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24613" w14:textId="51FB7C6E" w:rsidR="00EA1D45" w:rsidRDefault="00FF3174" w:rsidP="00EA1D45">
      <w:pPr>
        <w:pStyle w:val="DocumentTitle"/>
      </w:pPr>
      <w:r>
        <w:t>Minutes ASEM E</w:t>
      </w:r>
      <w:r w:rsidR="3194FFF2">
        <w:t xml:space="preserve">xpert </w:t>
      </w:r>
      <w:r>
        <w:t>G</w:t>
      </w:r>
      <w:r w:rsidR="62B3FDF8">
        <w:t>roup</w:t>
      </w:r>
      <w:r>
        <w:t xml:space="preserve"> ICTM &amp; LOS</w:t>
      </w:r>
    </w:p>
    <w:p w14:paraId="0E522EAA" w14:textId="77777777" w:rsidR="00FF3174" w:rsidRPr="00EA1D45" w:rsidRDefault="00FF3174" w:rsidP="00EA1D45">
      <w:pPr>
        <w:pStyle w:val="DocumentTitle"/>
      </w:pPr>
      <w:r>
        <w:t>22 October 2020</w:t>
      </w:r>
    </w:p>
    <w:p w14:paraId="672A6659" w14:textId="77777777" w:rsidR="00586F54" w:rsidRPr="00586F54" w:rsidRDefault="00586F54" w:rsidP="00586F54">
      <w:pPr>
        <w:pStyle w:val="Text"/>
      </w:pPr>
    </w:p>
    <w:p w14:paraId="0A37501D" w14:textId="77777777" w:rsidR="00586F54" w:rsidRDefault="00586F54" w:rsidP="00586F54">
      <w:pPr>
        <w:pStyle w:val="Text"/>
        <w:sectPr w:rsidR="00586F54" w:rsidSect="00EA1D45">
          <w:headerReference w:type="default" r:id="rId11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05948607" w14:textId="2FCA47D7" w:rsidR="00EA1D45" w:rsidRPr="00BF6C15" w:rsidRDefault="00FF3174" w:rsidP="33BA2D48">
      <w:pPr>
        <w:pStyle w:val="MaintitleH1"/>
        <w:numPr>
          <w:ilvl w:val="0"/>
          <w:numId w:val="7"/>
        </w:numPr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lastRenderedPageBreak/>
        <w:t xml:space="preserve">Introduction and adoption of </w:t>
      </w:r>
      <w:r w:rsidR="294DEBCB" w:rsidRPr="33BA2D48">
        <w:rPr>
          <w:rFonts w:eastAsia="Open Sans" w:cs="Open Sans"/>
        </w:rPr>
        <w:t xml:space="preserve">the </w:t>
      </w:r>
      <w:r w:rsidRPr="33BA2D48">
        <w:rPr>
          <w:rFonts w:eastAsia="Open Sans" w:cs="Open Sans"/>
        </w:rPr>
        <w:t>minutes of previous meeting</w:t>
      </w:r>
      <w:r w:rsidR="6DDE0D3F" w:rsidRPr="33BA2D48">
        <w:rPr>
          <w:rFonts w:eastAsia="Open Sans" w:cs="Open Sans"/>
        </w:rPr>
        <w:t xml:space="preserve"> - </w:t>
      </w:r>
      <w:r w:rsidR="6DDE0D3F" w:rsidRPr="00BF6C15">
        <w:rPr>
          <w:rFonts w:eastAsia="Open Sans" w:cs="Open Sans"/>
        </w:rPr>
        <w:t>State of play of the working group</w:t>
      </w:r>
      <w:r w:rsidR="5F12D4E4" w:rsidRPr="00BF6C15">
        <w:rPr>
          <w:rFonts w:eastAsia="Open Sans" w:cs="Open Sans"/>
        </w:rPr>
        <w:t xml:space="preserve"> and t</w:t>
      </w:r>
      <w:r w:rsidR="6DDE0D3F" w:rsidRPr="00BF6C15">
        <w:rPr>
          <w:rFonts w:eastAsia="Open Sans" w:cs="Open Sans"/>
        </w:rPr>
        <w:t xml:space="preserve">erms of </w:t>
      </w:r>
      <w:r w:rsidR="35AB33EF" w:rsidRPr="00BF6C15">
        <w:rPr>
          <w:rFonts w:eastAsia="Open Sans" w:cs="Open Sans"/>
        </w:rPr>
        <w:t>r</w:t>
      </w:r>
      <w:r w:rsidR="6DDE0D3F" w:rsidRPr="00BF6C15">
        <w:rPr>
          <w:rFonts w:eastAsia="Open Sans" w:cs="Open Sans"/>
        </w:rPr>
        <w:t>eference</w:t>
      </w:r>
    </w:p>
    <w:p w14:paraId="04C3B14B" w14:textId="74479A18" w:rsidR="4F998187" w:rsidRDefault="4F998187" w:rsidP="33BA2D48">
      <w:pPr>
        <w:pStyle w:val="SubtitleH2"/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t>Tour de table</w:t>
      </w:r>
    </w:p>
    <w:p w14:paraId="740D94DA" w14:textId="2EC98C04" w:rsidR="4F998187" w:rsidRDefault="4F998187" w:rsidP="33BA2D48">
      <w:p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>Magalie Soenen</w:t>
      </w:r>
      <w:r w:rsidR="4DEEA668" w:rsidRPr="33BA2D48">
        <w:rPr>
          <w:rFonts w:ascii="Open Sans" w:eastAsia="Open Sans" w:hAnsi="Open Sans" w:cs="Open Sans"/>
        </w:rPr>
        <w:t xml:space="preserve"> </w:t>
      </w:r>
      <w:r w:rsidRPr="33BA2D48">
        <w:rPr>
          <w:rFonts w:ascii="Open Sans" w:eastAsia="Open Sans" w:hAnsi="Open Sans" w:cs="Open Sans"/>
        </w:rPr>
        <w:t>(Chair of the Expert Group</w:t>
      </w:r>
      <w:r w:rsidR="1F04312C" w:rsidRPr="33BA2D48">
        <w:rPr>
          <w:rFonts w:ascii="Open Sans" w:eastAsia="Open Sans" w:hAnsi="Open Sans" w:cs="Open Sans"/>
        </w:rPr>
        <w:t>; BE-FL</w:t>
      </w:r>
      <w:r w:rsidRPr="33BA2D48">
        <w:rPr>
          <w:rFonts w:ascii="Open Sans" w:eastAsia="Open Sans" w:hAnsi="Open Sans" w:cs="Open Sans"/>
        </w:rPr>
        <w:t>) welcomes all the participants</w:t>
      </w:r>
      <w:r w:rsidR="24702589" w:rsidRPr="33BA2D48">
        <w:rPr>
          <w:rFonts w:ascii="Open Sans" w:eastAsia="Open Sans" w:hAnsi="Open Sans" w:cs="Open Sans"/>
        </w:rPr>
        <w:t>. She regrets that this meeting can only take place in a virtual setting this year, but also highlight</w:t>
      </w:r>
      <w:r w:rsidR="0639F822" w:rsidRPr="33BA2D48">
        <w:rPr>
          <w:rFonts w:ascii="Open Sans" w:eastAsia="Open Sans" w:hAnsi="Open Sans" w:cs="Open Sans"/>
        </w:rPr>
        <w:t>s that this presents an opportunity as the</w:t>
      </w:r>
      <w:r w:rsidR="03D9A848" w:rsidRPr="33BA2D48">
        <w:rPr>
          <w:rFonts w:ascii="Open Sans" w:eastAsia="Open Sans" w:hAnsi="Open Sans" w:cs="Open Sans"/>
        </w:rPr>
        <w:t>re</w:t>
      </w:r>
      <w:r w:rsidR="0639F822" w:rsidRPr="33BA2D48">
        <w:rPr>
          <w:rFonts w:ascii="Open Sans" w:eastAsia="Open Sans" w:hAnsi="Open Sans" w:cs="Open Sans"/>
        </w:rPr>
        <w:t xml:space="preserve"> h</w:t>
      </w:r>
      <w:r w:rsidR="76F0C0A6" w:rsidRPr="33BA2D48">
        <w:rPr>
          <w:rFonts w:ascii="Open Sans" w:eastAsia="Open Sans" w:hAnsi="Open Sans" w:cs="Open Sans"/>
        </w:rPr>
        <w:t>a</w:t>
      </w:r>
      <w:r w:rsidR="2793D4A9" w:rsidRPr="33BA2D48">
        <w:rPr>
          <w:rFonts w:ascii="Open Sans" w:eastAsia="Open Sans" w:hAnsi="Open Sans" w:cs="Open Sans"/>
        </w:rPr>
        <w:t>s</w:t>
      </w:r>
      <w:r w:rsidR="0639F822" w:rsidRPr="33BA2D48">
        <w:rPr>
          <w:rFonts w:ascii="Open Sans" w:eastAsia="Open Sans" w:hAnsi="Open Sans" w:cs="Open Sans"/>
        </w:rPr>
        <w:t xml:space="preserve"> never been as many participants in </w:t>
      </w:r>
      <w:r w:rsidR="06956CEC" w:rsidRPr="33BA2D48">
        <w:rPr>
          <w:rFonts w:ascii="Open Sans" w:eastAsia="Open Sans" w:hAnsi="Open Sans" w:cs="Open Sans"/>
        </w:rPr>
        <w:t xml:space="preserve">the </w:t>
      </w:r>
      <w:r w:rsidR="0639F822" w:rsidRPr="33BA2D48">
        <w:rPr>
          <w:rFonts w:ascii="Open Sans" w:eastAsia="Open Sans" w:hAnsi="Open Sans" w:cs="Open Sans"/>
        </w:rPr>
        <w:t>Expert Group</w:t>
      </w:r>
      <w:r w:rsidR="5C007366" w:rsidRPr="33BA2D48">
        <w:rPr>
          <w:rFonts w:ascii="Open Sans" w:eastAsia="Open Sans" w:hAnsi="Open Sans" w:cs="Open Sans"/>
        </w:rPr>
        <w:t>’s</w:t>
      </w:r>
      <w:r w:rsidR="0639F822" w:rsidRPr="33BA2D48">
        <w:rPr>
          <w:rFonts w:ascii="Open Sans" w:eastAsia="Open Sans" w:hAnsi="Open Sans" w:cs="Open Sans"/>
        </w:rPr>
        <w:t xml:space="preserve"> meetin</w:t>
      </w:r>
      <w:r w:rsidR="071CAC16" w:rsidRPr="33BA2D48">
        <w:rPr>
          <w:rFonts w:ascii="Open Sans" w:eastAsia="Open Sans" w:hAnsi="Open Sans" w:cs="Open Sans"/>
        </w:rPr>
        <w:t>gs</w:t>
      </w:r>
      <w:r w:rsidR="0639F822" w:rsidRPr="33BA2D48">
        <w:rPr>
          <w:rFonts w:ascii="Open Sans" w:eastAsia="Open Sans" w:hAnsi="Open Sans" w:cs="Open Sans"/>
        </w:rPr>
        <w:t xml:space="preserve"> before. Since there are many new faces, she suggests a quick tour de table to allow m</w:t>
      </w:r>
      <w:r w:rsidRPr="33BA2D48">
        <w:rPr>
          <w:rFonts w:ascii="Open Sans" w:eastAsia="Open Sans" w:hAnsi="Open Sans" w:cs="Open Sans"/>
        </w:rPr>
        <w:t xml:space="preserve">embers and new comers to present </w:t>
      </w:r>
      <w:r w:rsidR="41854580" w:rsidRPr="33BA2D48">
        <w:rPr>
          <w:rFonts w:ascii="Open Sans" w:eastAsia="Open Sans" w:hAnsi="Open Sans" w:cs="Open Sans"/>
        </w:rPr>
        <w:t>themselves.</w:t>
      </w:r>
    </w:p>
    <w:p w14:paraId="150973D7" w14:textId="0F3F1DAD" w:rsidR="1B201161" w:rsidRDefault="1B201161" w:rsidP="33BA2D48">
      <w:pPr>
        <w:pStyle w:val="SubtitleH2"/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t>Adoption of agenda and minutes</w:t>
      </w:r>
    </w:p>
    <w:p w14:paraId="2979EFDC" w14:textId="5A9C0E4D" w:rsidR="41854580" w:rsidRDefault="41854580" w:rsidP="33BA2D48">
      <w:p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 xml:space="preserve">The Chair asks </w:t>
      </w:r>
      <w:r w:rsidR="300E1399" w:rsidRPr="33BA2D48">
        <w:rPr>
          <w:rFonts w:ascii="Open Sans" w:eastAsia="Open Sans" w:hAnsi="Open Sans" w:cs="Open Sans"/>
        </w:rPr>
        <w:t>Expert Group (</w:t>
      </w:r>
      <w:r w:rsidRPr="33BA2D48">
        <w:rPr>
          <w:rFonts w:ascii="Open Sans" w:eastAsia="Open Sans" w:hAnsi="Open Sans" w:cs="Open Sans"/>
        </w:rPr>
        <w:t>EG</w:t>
      </w:r>
      <w:r w:rsidR="4A434128" w:rsidRPr="33BA2D48">
        <w:rPr>
          <w:rFonts w:ascii="Open Sans" w:eastAsia="Open Sans" w:hAnsi="Open Sans" w:cs="Open Sans"/>
        </w:rPr>
        <w:t>)</w:t>
      </w:r>
      <w:r w:rsidRPr="33BA2D48">
        <w:rPr>
          <w:rFonts w:ascii="Open Sans" w:eastAsia="Open Sans" w:hAnsi="Open Sans" w:cs="Open Sans"/>
        </w:rPr>
        <w:t xml:space="preserve"> members whether there are comments on the agenda or minutes from the previous meeting. There none and both documents are hence formally adopted. </w:t>
      </w:r>
    </w:p>
    <w:p w14:paraId="2A1AD70B" w14:textId="36B1FF0C" w:rsidR="637C62C9" w:rsidRDefault="637C62C9" w:rsidP="33BA2D48">
      <w:pPr>
        <w:pStyle w:val="SubtitleH2"/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t xml:space="preserve">State of play </w:t>
      </w:r>
      <w:r w:rsidR="013AD9DD" w:rsidRPr="33BA2D48">
        <w:rPr>
          <w:rFonts w:eastAsia="Open Sans" w:cs="Open Sans"/>
        </w:rPr>
        <w:t>of the Expert Group</w:t>
      </w:r>
      <w:r w:rsidR="2AD988B7" w:rsidRPr="33BA2D48">
        <w:rPr>
          <w:rFonts w:eastAsia="Open Sans" w:cs="Open Sans"/>
        </w:rPr>
        <w:t>’s work</w:t>
      </w:r>
    </w:p>
    <w:p w14:paraId="6BEA599A" w14:textId="278BC104" w:rsidR="6D0AE0A7" w:rsidRDefault="6D0AE0A7" w:rsidP="33BA2D48">
      <w:p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 xml:space="preserve">The Chair </w:t>
      </w:r>
      <w:r w:rsidR="12C71670" w:rsidRPr="33BA2D48">
        <w:rPr>
          <w:rFonts w:ascii="Open Sans" w:eastAsia="Open Sans" w:hAnsi="Open Sans" w:cs="Open Sans"/>
        </w:rPr>
        <w:t xml:space="preserve">gives a brief update on the state of play of the </w:t>
      </w:r>
      <w:r w:rsidR="2FE1602F" w:rsidRPr="33BA2D48">
        <w:rPr>
          <w:rFonts w:ascii="Open Sans" w:eastAsia="Open Sans" w:hAnsi="Open Sans" w:cs="Open Sans"/>
        </w:rPr>
        <w:t>E</w:t>
      </w:r>
      <w:r w:rsidR="12C71670" w:rsidRPr="33BA2D48">
        <w:rPr>
          <w:rFonts w:ascii="Open Sans" w:eastAsia="Open Sans" w:hAnsi="Open Sans" w:cs="Open Sans"/>
        </w:rPr>
        <w:t xml:space="preserve">xpert </w:t>
      </w:r>
      <w:r w:rsidR="0CEC5192" w:rsidRPr="33BA2D48">
        <w:rPr>
          <w:rFonts w:ascii="Open Sans" w:eastAsia="Open Sans" w:hAnsi="Open Sans" w:cs="Open Sans"/>
        </w:rPr>
        <w:t>G</w:t>
      </w:r>
      <w:r w:rsidR="12C71670" w:rsidRPr="33BA2D48">
        <w:rPr>
          <w:rFonts w:ascii="Open Sans" w:eastAsia="Open Sans" w:hAnsi="Open Sans" w:cs="Open Sans"/>
        </w:rPr>
        <w:t>roup’s work</w:t>
      </w:r>
      <w:r w:rsidR="487B0740" w:rsidRPr="33BA2D48">
        <w:rPr>
          <w:rFonts w:ascii="Open Sans" w:eastAsia="Open Sans" w:hAnsi="Open Sans" w:cs="Open Sans"/>
        </w:rPr>
        <w:t xml:space="preserve"> and recalls what </w:t>
      </w:r>
      <w:r w:rsidR="551CDF92" w:rsidRPr="33BA2D48">
        <w:rPr>
          <w:rFonts w:ascii="Open Sans" w:eastAsia="Open Sans" w:hAnsi="Open Sans" w:cs="Open Sans"/>
        </w:rPr>
        <w:t xml:space="preserve">was done and </w:t>
      </w:r>
      <w:r w:rsidR="487B0740" w:rsidRPr="33BA2D48">
        <w:rPr>
          <w:rFonts w:ascii="Open Sans" w:eastAsia="Open Sans" w:hAnsi="Open Sans" w:cs="Open Sans"/>
        </w:rPr>
        <w:t>agreed upon during the last meeting of the group in November 2019 in Lyon:</w:t>
      </w:r>
    </w:p>
    <w:p w14:paraId="39C541FA" w14:textId="1344868A" w:rsidR="487B0740" w:rsidRDefault="487B0740" w:rsidP="33BA2D48">
      <w:pPr>
        <w:pStyle w:val="Paragraphedeliste"/>
        <w:numPr>
          <w:ilvl w:val="0"/>
          <w:numId w:val="5"/>
        </w:num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>Peer-review of new compendium contributions</w:t>
      </w:r>
      <w:r w:rsidR="3794A2DD" w:rsidRPr="33BA2D48">
        <w:rPr>
          <w:rFonts w:ascii="Open Sans" w:eastAsia="Open Sans" w:hAnsi="Open Sans" w:cs="Open Sans"/>
        </w:rPr>
        <w:t>.</w:t>
      </w:r>
    </w:p>
    <w:p w14:paraId="582CA32E" w14:textId="61E2BB25" w:rsidR="487B0740" w:rsidRDefault="487B0740" w:rsidP="33BA2D48">
      <w:pPr>
        <w:pStyle w:val="Paragraphedeliste"/>
        <w:numPr>
          <w:ilvl w:val="0"/>
          <w:numId w:val="5"/>
        </w:num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>Revision of the draft compendium (first version of the online tool)</w:t>
      </w:r>
      <w:r w:rsidR="1F8E59F0" w:rsidRPr="33BA2D48">
        <w:rPr>
          <w:rFonts w:ascii="Open Sans" w:eastAsia="Open Sans" w:hAnsi="Open Sans" w:cs="Open Sans"/>
        </w:rPr>
        <w:t>.</w:t>
      </w:r>
    </w:p>
    <w:p w14:paraId="5BA0FE6C" w14:textId="53BF1F0C" w:rsidR="3DA7BFF7" w:rsidRDefault="3DA7BFF7" w:rsidP="33BA2D48">
      <w:pPr>
        <w:pStyle w:val="Paragraphedeliste"/>
        <w:numPr>
          <w:ilvl w:val="0"/>
          <w:numId w:val="5"/>
        </w:num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>Several presentat</w:t>
      </w:r>
      <w:r w:rsidR="371CBCC3" w:rsidRPr="33BA2D48">
        <w:rPr>
          <w:rFonts w:ascii="Open Sans" w:eastAsia="Open Sans" w:hAnsi="Open Sans" w:cs="Open Sans"/>
        </w:rPr>
        <w:t>i</w:t>
      </w:r>
      <w:r w:rsidRPr="33BA2D48">
        <w:rPr>
          <w:rFonts w:ascii="Open Sans" w:eastAsia="Open Sans" w:hAnsi="Open Sans" w:cs="Open Sans"/>
        </w:rPr>
        <w:t>ons on grade conversion and grading.</w:t>
      </w:r>
      <w:r w:rsidR="56BA86E6" w:rsidRPr="33BA2D48">
        <w:rPr>
          <w:rFonts w:ascii="Open Sans" w:eastAsia="Open Sans" w:hAnsi="Open Sans" w:cs="Open Sans"/>
        </w:rPr>
        <w:t xml:space="preserve"> It was agreed that Belgium </w:t>
      </w:r>
      <w:r w:rsidR="77608389" w:rsidRPr="33BA2D48">
        <w:rPr>
          <w:rFonts w:ascii="Open Sans" w:eastAsia="Open Sans" w:hAnsi="Open Sans" w:cs="Open Sans"/>
        </w:rPr>
        <w:t xml:space="preserve">(Frederik De Decker) </w:t>
      </w:r>
      <w:r w:rsidR="56BA86E6" w:rsidRPr="33BA2D48">
        <w:rPr>
          <w:rFonts w:ascii="Open Sans" w:eastAsia="Open Sans" w:hAnsi="Open Sans" w:cs="Open Sans"/>
        </w:rPr>
        <w:t xml:space="preserve">and Thailand </w:t>
      </w:r>
      <w:r w:rsidR="51E6840C" w:rsidRPr="33BA2D48">
        <w:rPr>
          <w:rFonts w:ascii="Open Sans" w:eastAsia="Open Sans" w:hAnsi="Open Sans" w:cs="Open Sans"/>
        </w:rPr>
        <w:t xml:space="preserve">(Bundit Thipakorn) </w:t>
      </w:r>
      <w:r w:rsidR="56BA86E6" w:rsidRPr="33BA2D48">
        <w:rPr>
          <w:rFonts w:ascii="Open Sans" w:eastAsia="Open Sans" w:hAnsi="Open Sans" w:cs="Open Sans"/>
        </w:rPr>
        <w:t>would prepare a document with general recommendations and principles on this topic.</w:t>
      </w:r>
    </w:p>
    <w:p w14:paraId="62561EA8" w14:textId="53771925" w:rsidR="3DA7BFF7" w:rsidRDefault="2E001D6F" w:rsidP="33BA2D48">
      <w:pPr>
        <w:pStyle w:val="Paragraphedeliste"/>
        <w:numPr>
          <w:ilvl w:val="0"/>
          <w:numId w:val="5"/>
        </w:num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>E</w:t>
      </w:r>
      <w:r w:rsidR="3DA7BFF7" w:rsidRPr="33BA2D48">
        <w:rPr>
          <w:rFonts w:ascii="Open Sans" w:eastAsia="Open Sans" w:hAnsi="Open Sans" w:cs="Open Sans"/>
        </w:rPr>
        <w:t>G Action Plan</w:t>
      </w:r>
      <w:r w:rsidR="5D5153BA" w:rsidRPr="33BA2D48">
        <w:rPr>
          <w:rFonts w:ascii="Open Sans" w:eastAsia="Open Sans" w:hAnsi="Open Sans" w:cs="Open Sans"/>
        </w:rPr>
        <w:t xml:space="preserve"> 2019-2020</w:t>
      </w:r>
      <w:r w:rsidR="3DA7BFF7" w:rsidRPr="33BA2D48">
        <w:rPr>
          <w:rFonts w:ascii="Open Sans" w:eastAsia="Open Sans" w:hAnsi="Open Sans" w:cs="Open Sans"/>
        </w:rPr>
        <w:t>: possible collaboration with UNESCO (Global Convention on Recognition and World Reference Levels)</w:t>
      </w:r>
      <w:r w:rsidR="01BC1C1C" w:rsidRPr="33BA2D48">
        <w:rPr>
          <w:rFonts w:ascii="Open Sans" w:eastAsia="Open Sans" w:hAnsi="Open Sans" w:cs="Open Sans"/>
        </w:rPr>
        <w:t xml:space="preserve"> to highlight the complementary nature of activities and avoid overlaps.</w:t>
      </w:r>
    </w:p>
    <w:p w14:paraId="7EBCDCA3" w14:textId="0BDCC950" w:rsidR="52C01B07" w:rsidRDefault="52C01B07" w:rsidP="33BA2D48">
      <w:pPr>
        <w:pStyle w:val="Paragraphedeliste"/>
        <w:numPr>
          <w:ilvl w:val="0"/>
          <w:numId w:val="5"/>
        </w:num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>One day dedicated to learning outcomes</w:t>
      </w:r>
    </w:p>
    <w:p w14:paraId="6E67E079" w14:textId="53D24608" w:rsidR="2AAD7854" w:rsidRDefault="2AAD7854" w:rsidP="33BA2D48">
      <w:p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 xml:space="preserve">She explains that </w:t>
      </w:r>
      <w:r w:rsidR="0D1CE5FB" w:rsidRPr="33BA2D48">
        <w:rPr>
          <w:rFonts w:ascii="Open Sans" w:eastAsia="Open Sans" w:hAnsi="Open Sans" w:cs="Open Sans"/>
        </w:rPr>
        <w:t>similarly</w:t>
      </w:r>
      <w:r w:rsidR="0A8F597C" w:rsidRPr="33BA2D48">
        <w:rPr>
          <w:rFonts w:ascii="Open Sans" w:eastAsia="Open Sans" w:hAnsi="Open Sans" w:cs="Open Sans"/>
        </w:rPr>
        <w:t xml:space="preserve"> to the last meeting</w:t>
      </w:r>
      <w:r w:rsidR="16C93F43" w:rsidRPr="33BA2D48">
        <w:rPr>
          <w:rFonts w:ascii="Open Sans" w:eastAsia="Open Sans" w:hAnsi="Open Sans" w:cs="Open Sans"/>
        </w:rPr>
        <w:t xml:space="preserve"> </w:t>
      </w:r>
      <w:r w:rsidR="0A8F597C" w:rsidRPr="33BA2D48">
        <w:rPr>
          <w:rFonts w:ascii="Open Sans" w:eastAsia="Open Sans" w:hAnsi="Open Sans" w:cs="Open Sans"/>
        </w:rPr>
        <w:t>EG members will be asked to review new input</w:t>
      </w:r>
      <w:r w:rsidR="1EDB5BB3" w:rsidRPr="33BA2D48">
        <w:rPr>
          <w:rFonts w:ascii="Open Sans" w:eastAsia="Open Sans" w:hAnsi="Open Sans" w:cs="Open Sans"/>
        </w:rPr>
        <w:t xml:space="preserve"> the ASEM Education Secretariat </w:t>
      </w:r>
      <w:r w:rsidR="5CCA6958" w:rsidRPr="33BA2D48">
        <w:rPr>
          <w:rFonts w:ascii="Open Sans" w:eastAsia="Open Sans" w:hAnsi="Open Sans" w:cs="Open Sans"/>
        </w:rPr>
        <w:t xml:space="preserve">(AES) </w:t>
      </w:r>
      <w:r w:rsidR="1EDB5BB3" w:rsidRPr="33BA2D48">
        <w:rPr>
          <w:rFonts w:ascii="Open Sans" w:eastAsia="Open Sans" w:hAnsi="Open Sans" w:cs="Open Sans"/>
        </w:rPr>
        <w:t>has received and that t</w:t>
      </w:r>
      <w:r w:rsidR="0A8F597C" w:rsidRPr="33BA2D48">
        <w:rPr>
          <w:rFonts w:ascii="Open Sans" w:eastAsia="Open Sans" w:hAnsi="Open Sans" w:cs="Open Sans"/>
        </w:rPr>
        <w:t xml:space="preserve">he new version of the ASEM </w:t>
      </w:r>
      <w:r w:rsidR="448D863F" w:rsidRPr="33BA2D48">
        <w:rPr>
          <w:rFonts w:ascii="Open Sans" w:eastAsia="Open Sans" w:hAnsi="Open Sans" w:cs="Open Sans"/>
        </w:rPr>
        <w:t>C</w:t>
      </w:r>
      <w:r w:rsidR="0A8F597C" w:rsidRPr="33BA2D48">
        <w:rPr>
          <w:rFonts w:ascii="Open Sans" w:eastAsia="Open Sans" w:hAnsi="Open Sans" w:cs="Open Sans"/>
        </w:rPr>
        <w:t xml:space="preserve">ompendium </w:t>
      </w:r>
      <w:r w:rsidR="62BDBFA3" w:rsidRPr="33BA2D48">
        <w:rPr>
          <w:rFonts w:ascii="Open Sans" w:eastAsia="Open Sans" w:hAnsi="Open Sans" w:cs="Open Sans"/>
        </w:rPr>
        <w:t xml:space="preserve">for Higher Education will be presented. </w:t>
      </w:r>
      <w:r w:rsidR="4D24FA83" w:rsidRPr="33BA2D48">
        <w:rPr>
          <w:rFonts w:ascii="Open Sans" w:eastAsia="Open Sans" w:hAnsi="Open Sans" w:cs="Open Sans"/>
        </w:rPr>
        <w:t>She informs the member</w:t>
      </w:r>
      <w:r w:rsidR="355E47AC" w:rsidRPr="33BA2D48">
        <w:rPr>
          <w:rFonts w:ascii="Open Sans" w:eastAsia="Open Sans" w:hAnsi="Open Sans" w:cs="Open Sans"/>
        </w:rPr>
        <w:t xml:space="preserve">s </w:t>
      </w:r>
      <w:r w:rsidR="4D24FA83" w:rsidRPr="33BA2D48">
        <w:rPr>
          <w:rFonts w:ascii="Open Sans" w:eastAsia="Open Sans" w:hAnsi="Open Sans" w:cs="Open Sans"/>
        </w:rPr>
        <w:t xml:space="preserve">that a </w:t>
      </w:r>
      <w:r w:rsidR="4D24FA83" w:rsidRPr="33BA2D48">
        <w:rPr>
          <w:rFonts w:ascii="Open Sans" w:eastAsia="Open Sans" w:hAnsi="Open Sans" w:cs="Open Sans"/>
          <w:b/>
          <w:bCs/>
        </w:rPr>
        <w:t>draft document on grade conversion</w:t>
      </w:r>
      <w:r w:rsidR="4D24FA83" w:rsidRPr="33BA2D48">
        <w:rPr>
          <w:rFonts w:ascii="Open Sans" w:eastAsia="Open Sans" w:hAnsi="Open Sans" w:cs="Open Sans"/>
        </w:rPr>
        <w:t xml:space="preserve"> </w:t>
      </w:r>
      <w:r w:rsidR="4D24FA83" w:rsidRPr="00BF6C15">
        <w:rPr>
          <w:rFonts w:ascii="Open Sans" w:eastAsia="Open Sans" w:hAnsi="Open Sans" w:cs="Open Sans"/>
          <w:b/>
          <w:bCs/>
        </w:rPr>
        <w:t>and grading</w:t>
      </w:r>
      <w:r w:rsidR="4D24FA83" w:rsidRPr="33BA2D48">
        <w:rPr>
          <w:rFonts w:ascii="Open Sans" w:eastAsia="Open Sans" w:hAnsi="Open Sans" w:cs="Open Sans"/>
        </w:rPr>
        <w:t xml:space="preserve"> has been prepared and that </w:t>
      </w:r>
      <w:r w:rsidR="4D24FA83" w:rsidRPr="33BA2D48">
        <w:rPr>
          <w:rFonts w:ascii="Open Sans" w:eastAsia="Open Sans" w:hAnsi="Open Sans" w:cs="Open Sans"/>
          <w:b/>
          <w:bCs/>
        </w:rPr>
        <w:t>connections were established with UNESCO representative</w:t>
      </w:r>
      <w:r w:rsidR="4D24FA83" w:rsidRPr="00BF6C15">
        <w:rPr>
          <w:rFonts w:ascii="Open Sans" w:eastAsia="Open Sans" w:hAnsi="Open Sans" w:cs="Open Sans"/>
          <w:b/>
          <w:bCs/>
        </w:rPr>
        <w:t>s</w:t>
      </w:r>
      <w:r w:rsidR="4D24FA83" w:rsidRPr="33BA2D48">
        <w:rPr>
          <w:rFonts w:ascii="Open Sans" w:eastAsia="Open Sans" w:hAnsi="Open Sans" w:cs="Open Sans"/>
        </w:rPr>
        <w:t>. However, s</w:t>
      </w:r>
      <w:r w:rsidR="2872E225" w:rsidRPr="33BA2D48">
        <w:rPr>
          <w:rFonts w:ascii="Open Sans" w:eastAsia="Open Sans" w:hAnsi="Open Sans" w:cs="Open Sans"/>
        </w:rPr>
        <w:t>ince the second day of this meeting ha</w:t>
      </w:r>
      <w:r w:rsidR="427499DA" w:rsidRPr="33BA2D48">
        <w:rPr>
          <w:rFonts w:ascii="Open Sans" w:eastAsia="Open Sans" w:hAnsi="Open Sans" w:cs="Open Sans"/>
        </w:rPr>
        <w:t>d to</w:t>
      </w:r>
      <w:r w:rsidR="2872E225" w:rsidRPr="33BA2D48">
        <w:rPr>
          <w:rFonts w:ascii="Open Sans" w:eastAsia="Open Sans" w:hAnsi="Open Sans" w:cs="Open Sans"/>
        </w:rPr>
        <w:t xml:space="preserve"> be cancelled</w:t>
      </w:r>
      <w:r w:rsidR="4AB87693" w:rsidRPr="33BA2D48">
        <w:rPr>
          <w:rFonts w:ascii="Open Sans" w:eastAsia="Open Sans" w:hAnsi="Open Sans" w:cs="Open Sans"/>
        </w:rPr>
        <w:t xml:space="preserve"> due to a lack of representativeness among EG members</w:t>
      </w:r>
      <w:r w:rsidR="2872E225" w:rsidRPr="33BA2D48">
        <w:rPr>
          <w:rFonts w:ascii="Open Sans" w:eastAsia="Open Sans" w:hAnsi="Open Sans" w:cs="Open Sans"/>
        </w:rPr>
        <w:t xml:space="preserve">, the follow-up </w:t>
      </w:r>
      <w:r w:rsidR="2872E225" w:rsidRPr="33BA2D48">
        <w:rPr>
          <w:rFonts w:ascii="Open Sans" w:eastAsia="Open Sans" w:hAnsi="Open Sans" w:cs="Open Sans"/>
        </w:rPr>
        <w:lastRenderedPageBreak/>
        <w:t>on point c)</w:t>
      </w:r>
      <w:r w:rsidR="63C6E06C" w:rsidRPr="33BA2D48">
        <w:rPr>
          <w:rFonts w:ascii="Open Sans" w:eastAsia="Open Sans" w:hAnsi="Open Sans" w:cs="Open Sans"/>
        </w:rPr>
        <w:t xml:space="preserve"> and d)</w:t>
      </w:r>
      <w:r w:rsidR="2872E225" w:rsidRPr="33BA2D48">
        <w:rPr>
          <w:rFonts w:ascii="Open Sans" w:eastAsia="Open Sans" w:hAnsi="Open Sans" w:cs="Open Sans"/>
        </w:rPr>
        <w:t xml:space="preserve"> </w:t>
      </w:r>
      <w:r w:rsidR="2F7E1835" w:rsidRPr="33BA2D48">
        <w:rPr>
          <w:rFonts w:ascii="Open Sans" w:eastAsia="Open Sans" w:hAnsi="Open Sans" w:cs="Open Sans"/>
        </w:rPr>
        <w:t>cannot be discussed in this meeting, but will be on the agenda of the next one.</w:t>
      </w:r>
    </w:p>
    <w:p w14:paraId="4E130D74" w14:textId="221B3BFF" w:rsidR="2F7E1835" w:rsidRDefault="2F7E1835" w:rsidP="33BA2D48">
      <w:p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 xml:space="preserve">There are </w:t>
      </w:r>
      <w:r w:rsidRPr="33BA2D48">
        <w:rPr>
          <w:rFonts w:ascii="Open Sans" w:eastAsia="Open Sans" w:hAnsi="Open Sans" w:cs="Open Sans"/>
          <w:b/>
          <w:bCs/>
        </w:rPr>
        <w:t xml:space="preserve">no remarks or comments </w:t>
      </w:r>
      <w:r w:rsidRPr="33BA2D48">
        <w:rPr>
          <w:rFonts w:ascii="Open Sans" w:eastAsia="Open Sans" w:hAnsi="Open Sans" w:cs="Open Sans"/>
        </w:rPr>
        <w:t>from EG members.</w:t>
      </w:r>
    </w:p>
    <w:p w14:paraId="3E40216E" w14:textId="34B79120" w:rsidR="6656694B" w:rsidRDefault="6656694B" w:rsidP="33BA2D48">
      <w:pPr>
        <w:pStyle w:val="SubtitleH2"/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t>Terms of Reference</w:t>
      </w:r>
      <w:r w:rsidR="61978E5D" w:rsidRPr="33BA2D48">
        <w:rPr>
          <w:rFonts w:eastAsia="Open Sans" w:cs="Open Sans"/>
        </w:rPr>
        <w:t xml:space="preserve"> (ToR)</w:t>
      </w:r>
    </w:p>
    <w:p w14:paraId="1A0DABD3" w14:textId="7090DD36" w:rsidR="61978E5D" w:rsidRDefault="61978E5D" w:rsidP="33BA2D48">
      <w:p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>The Chair quickly goes through the ToR and r</w:t>
      </w:r>
      <w:r w:rsidR="033B59D9" w:rsidRPr="33BA2D48">
        <w:rPr>
          <w:rFonts w:ascii="Open Sans" w:eastAsia="Open Sans" w:hAnsi="Open Sans" w:cs="Open Sans"/>
        </w:rPr>
        <w:t xml:space="preserve">ecalls </w:t>
      </w:r>
      <w:r w:rsidRPr="33BA2D48">
        <w:rPr>
          <w:rFonts w:ascii="Open Sans" w:eastAsia="Open Sans" w:hAnsi="Open Sans" w:cs="Open Sans"/>
        </w:rPr>
        <w:t>that the Expert Group is currently chaired by</w:t>
      </w:r>
      <w:r w:rsidR="6921FCCF" w:rsidRPr="33BA2D48">
        <w:rPr>
          <w:rFonts w:ascii="Open Sans" w:eastAsia="Open Sans" w:hAnsi="Open Sans" w:cs="Open Sans"/>
        </w:rPr>
        <w:t xml:space="preserve"> Belgium-</w:t>
      </w:r>
      <w:r w:rsidRPr="33BA2D48">
        <w:rPr>
          <w:rFonts w:ascii="Open Sans" w:eastAsia="Open Sans" w:hAnsi="Open Sans" w:cs="Open Sans"/>
        </w:rPr>
        <w:t>Flanders with the assistance of a rotating co-chair depending on which country is host</w:t>
      </w:r>
      <w:r w:rsidR="1BBA5EA3" w:rsidRPr="33BA2D48">
        <w:rPr>
          <w:rFonts w:ascii="Open Sans" w:eastAsia="Open Sans" w:hAnsi="Open Sans" w:cs="Open Sans"/>
        </w:rPr>
        <w:t>ing</w:t>
      </w:r>
      <w:r w:rsidRPr="33BA2D48">
        <w:rPr>
          <w:rFonts w:ascii="Open Sans" w:eastAsia="Open Sans" w:hAnsi="Open Sans" w:cs="Open Sans"/>
        </w:rPr>
        <w:t xml:space="preserve"> the meeting</w:t>
      </w:r>
      <w:r w:rsidR="39582702" w:rsidRPr="33BA2D48">
        <w:rPr>
          <w:rFonts w:ascii="Open Sans" w:eastAsia="Open Sans" w:hAnsi="Open Sans" w:cs="Open Sans"/>
        </w:rPr>
        <w:t xml:space="preserve"> (e.g.</w:t>
      </w:r>
      <w:r w:rsidR="52F18188" w:rsidRPr="33BA2D48">
        <w:rPr>
          <w:rFonts w:ascii="Open Sans" w:eastAsia="Open Sans" w:hAnsi="Open Sans" w:cs="Open Sans"/>
        </w:rPr>
        <w:t xml:space="preserve"> the</w:t>
      </w:r>
      <w:r w:rsidR="39582702" w:rsidRPr="33BA2D48">
        <w:rPr>
          <w:rFonts w:ascii="Open Sans" w:eastAsia="Open Sans" w:hAnsi="Open Sans" w:cs="Open Sans"/>
        </w:rPr>
        <w:t xml:space="preserve"> last meeting</w:t>
      </w:r>
      <w:r w:rsidR="615461B2" w:rsidRPr="33BA2D48">
        <w:rPr>
          <w:rFonts w:ascii="Open Sans" w:eastAsia="Open Sans" w:hAnsi="Open Sans" w:cs="Open Sans"/>
        </w:rPr>
        <w:t xml:space="preserve"> was</w:t>
      </w:r>
      <w:r w:rsidR="39582702" w:rsidRPr="33BA2D48">
        <w:rPr>
          <w:rFonts w:ascii="Open Sans" w:eastAsia="Open Sans" w:hAnsi="Open Sans" w:cs="Open Sans"/>
        </w:rPr>
        <w:t xml:space="preserve"> co-chaired by France as the meeting was held in Lyon). </w:t>
      </w:r>
      <w:r w:rsidR="0646A594" w:rsidRPr="33BA2D48">
        <w:rPr>
          <w:rFonts w:ascii="Open Sans" w:eastAsia="Open Sans" w:hAnsi="Open Sans" w:cs="Open Sans"/>
        </w:rPr>
        <w:t xml:space="preserve">She </w:t>
      </w:r>
      <w:r w:rsidR="21A81A61" w:rsidRPr="33BA2D48">
        <w:rPr>
          <w:rFonts w:ascii="Open Sans" w:eastAsia="Open Sans" w:hAnsi="Open Sans" w:cs="Open Sans"/>
        </w:rPr>
        <w:t xml:space="preserve">reminds members </w:t>
      </w:r>
      <w:r w:rsidR="0646A594" w:rsidRPr="33BA2D48">
        <w:rPr>
          <w:rFonts w:ascii="Open Sans" w:eastAsia="Open Sans" w:hAnsi="Open Sans" w:cs="Open Sans"/>
        </w:rPr>
        <w:t xml:space="preserve">that the EG normally meets twice a year with the exception of this year as </w:t>
      </w:r>
      <w:r w:rsidR="2B65942F" w:rsidRPr="33BA2D48">
        <w:rPr>
          <w:rFonts w:ascii="Open Sans" w:eastAsia="Open Sans" w:hAnsi="Open Sans" w:cs="Open Sans"/>
        </w:rPr>
        <w:t xml:space="preserve">the </w:t>
      </w:r>
      <w:r w:rsidR="0646A594" w:rsidRPr="33BA2D48">
        <w:rPr>
          <w:rFonts w:ascii="Open Sans" w:eastAsia="Open Sans" w:hAnsi="Open Sans" w:cs="Open Sans"/>
        </w:rPr>
        <w:t>Spring meeting had to be cancelled due to the COVID crisis.</w:t>
      </w:r>
      <w:r w:rsidR="6929329E" w:rsidRPr="33BA2D48">
        <w:rPr>
          <w:rFonts w:ascii="Open Sans" w:eastAsia="Open Sans" w:hAnsi="Open Sans" w:cs="Open Sans"/>
        </w:rPr>
        <w:t xml:space="preserve"> She hopes that the next physical meeting can take place in Asia and ask</w:t>
      </w:r>
      <w:r w:rsidR="1824771F" w:rsidRPr="33BA2D48">
        <w:rPr>
          <w:rFonts w:ascii="Open Sans" w:eastAsia="Open Sans" w:hAnsi="Open Sans" w:cs="Open Sans"/>
        </w:rPr>
        <w:t>s</w:t>
      </w:r>
      <w:r w:rsidR="6929329E" w:rsidRPr="33BA2D48">
        <w:rPr>
          <w:rFonts w:ascii="Open Sans" w:eastAsia="Open Sans" w:hAnsi="Open Sans" w:cs="Open Sans"/>
        </w:rPr>
        <w:t xml:space="preserve"> members to </w:t>
      </w:r>
      <w:r w:rsidR="2A79D26A" w:rsidRPr="33BA2D48">
        <w:rPr>
          <w:rFonts w:ascii="Open Sans" w:eastAsia="Open Sans" w:hAnsi="Open Sans" w:cs="Open Sans"/>
        </w:rPr>
        <w:t xml:space="preserve">inform the Secretariat if their country is willing to host an EG meeting. </w:t>
      </w:r>
    </w:p>
    <w:p w14:paraId="0D0B6957" w14:textId="31ADD14F" w:rsidR="2A79D26A" w:rsidRDefault="2A79D26A" w:rsidP="33BA2D48">
      <w:p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>The Chair asks participants to check whether the</w:t>
      </w:r>
      <w:r w:rsidRPr="33BA2D48">
        <w:rPr>
          <w:rFonts w:ascii="Open Sans" w:eastAsia="Open Sans" w:hAnsi="Open Sans" w:cs="Open Sans"/>
          <w:b/>
          <w:bCs/>
        </w:rPr>
        <w:t xml:space="preserve"> contact person i</w:t>
      </w:r>
      <w:r w:rsidRPr="33BA2D48">
        <w:rPr>
          <w:rFonts w:ascii="Open Sans" w:eastAsia="Open Sans" w:hAnsi="Open Sans" w:cs="Open Sans"/>
        </w:rPr>
        <w:t>n the ToR is still up-to-date and reminds them that even though there is only one contact person per country several representatives can attend the mee</w:t>
      </w:r>
      <w:r w:rsidR="3FD78759" w:rsidRPr="33BA2D48">
        <w:rPr>
          <w:rFonts w:ascii="Open Sans" w:eastAsia="Open Sans" w:hAnsi="Open Sans" w:cs="Open Sans"/>
        </w:rPr>
        <w:t>tings</w:t>
      </w:r>
      <w:r w:rsidRPr="33BA2D48">
        <w:rPr>
          <w:rFonts w:ascii="Open Sans" w:eastAsia="Open Sans" w:hAnsi="Open Sans" w:cs="Open Sans"/>
        </w:rPr>
        <w:t>.</w:t>
      </w:r>
      <w:r w:rsidR="76D19140" w:rsidRPr="33BA2D48">
        <w:rPr>
          <w:rFonts w:ascii="Open Sans" w:eastAsia="Open Sans" w:hAnsi="Open Sans" w:cs="Open Sans"/>
        </w:rPr>
        <w:t xml:space="preserve"> Nina Knops (</w:t>
      </w:r>
      <w:r w:rsidR="7B43F7FC" w:rsidRPr="33BA2D48">
        <w:rPr>
          <w:rFonts w:ascii="Open Sans" w:eastAsia="Open Sans" w:hAnsi="Open Sans" w:cs="Open Sans"/>
        </w:rPr>
        <w:t>DE</w:t>
      </w:r>
      <w:r w:rsidR="76D19140" w:rsidRPr="33BA2D48">
        <w:rPr>
          <w:rFonts w:ascii="Open Sans" w:eastAsia="Open Sans" w:hAnsi="Open Sans" w:cs="Open Sans"/>
        </w:rPr>
        <w:t>) informs the group that Martin Schiffering is no longer the German representative for ASEM Education and that she is the new contact point</w:t>
      </w:r>
      <w:r w:rsidR="1F3895F2" w:rsidRPr="33BA2D48">
        <w:rPr>
          <w:rFonts w:ascii="Open Sans" w:eastAsia="Open Sans" w:hAnsi="Open Sans" w:cs="Open Sans"/>
        </w:rPr>
        <w:t xml:space="preserve">. V.K. </w:t>
      </w:r>
      <w:r w:rsidR="6520A770" w:rsidRPr="33BA2D48">
        <w:rPr>
          <w:rFonts w:ascii="Open Sans" w:eastAsia="Open Sans" w:hAnsi="Open Sans" w:cs="Open Sans"/>
        </w:rPr>
        <w:t>Siljo (India) informs the group that the Indian contact point</w:t>
      </w:r>
      <w:r w:rsidR="1EC2D312" w:rsidRPr="33BA2D48">
        <w:rPr>
          <w:rFonts w:ascii="Open Sans" w:eastAsia="Open Sans" w:hAnsi="Open Sans" w:cs="Open Sans"/>
        </w:rPr>
        <w:t xml:space="preserve"> (</w:t>
      </w:r>
      <w:r w:rsidR="722FD723" w:rsidRPr="33BA2D48">
        <w:rPr>
          <w:rFonts w:ascii="Open Sans" w:eastAsia="Open Sans" w:hAnsi="Open Sans" w:cs="Open Sans"/>
        </w:rPr>
        <w:t>D</w:t>
      </w:r>
      <w:r w:rsidR="6520A770" w:rsidRPr="33BA2D48">
        <w:rPr>
          <w:rFonts w:ascii="Open Sans" w:eastAsia="Open Sans" w:hAnsi="Open Sans" w:cs="Open Sans"/>
        </w:rPr>
        <w:t>r Anamika</w:t>
      </w:r>
      <w:r w:rsidR="0B70249D" w:rsidRPr="33BA2D48">
        <w:rPr>
          <w:rFonts w:ascii="Open Sans" w:eastAsia="Open Sans" w:hAnsi="Open Sans" w:cs="Open Sans"/>
        </w:rPr>
        <w:t>)</w:t>
      </w:r>
      <w:r w:rsidR="6520A770" w:rsidRPr="33BA2D48">
        <w:rPr>
          <w:rFonts w:ascii="Open Sans" w:eastAsia="Open Sans" w:hAnsi="Open Sans" w:cs="Open Sans"/>
        </w:rPr>
        <w:t xml:space="preserve"> should also be updated. He </w:t>
      </w:r>
      <w:r w:rsidR="372F7EBE" w:rsidRPr="33BA2D48">
        <w:rPr>
          <w:rFonts w:ascii="Open Sans" w:eastAsia="Open Sans" w:hAnsi="Open Sans" w:cs="Open Sans"/>
        </w:rPr>
        <w:t xml:space="preserve">asks to be written down as the Indian contact point and </w:t>
      </w:r>
      <w:r w:rsidR="6520A770" w:rsidRPr="33BA2D48">
        <w:rPr>
          <w:rFonts w:ascii="Open Sans" w:eastAsia="Open Sans" w:hAnsi="Open Sans" w:cs="Open Sans"/>
        </w:rPr>
        <w:t>will communicate the new foca</w:t>
      </w:r>
      <w:r w:rsidR="0A814E0A" w:rsidRPr="33BA2D48">
        <w:rPr>
          <w:rFonts w:ascii="Open Sans" w:eastAsia="Open Sans" w:hAnsi="Open Sans" w:cs="Open Sans"/>
        </w:rPr>
        <w:t xml:space="preserve">l point later on </w:t>
      </w:r>
      <w:r w:rsidR="1893AF3F" w:rsidRPr="33BA2D48">
        <w:rPr>
          <w:rFonts w:ascii="Open Sans" w:eastAsia="Open Sans" w:hAnsi="Open Sans" w:cs="Open Sans"/>
        </w:rPr>
        <w:t>by email t</w:t>
      </w:r>
      <w:r w:rsidR="0EE8BC56" w:rsidRPr="33BA2D48">
        <w:rPr>
          <w:rFonts w:ascii="Open Sans" w:eastAsia="Open Sans" w:hAnsi="Open Sans" w:cs="Open Sans"/>
        </w:rPr>
        <w:t xml:space="preserve">ogether with </w:t>
      </w:r>
      <w:r w:rsidR="1893AF3F" w:rsidRPr="33BA2D48">
        <w:rPr>
          <w:rFonts w:ascii="Open Sans" w:eastAsia="Open Sans" w:hAnsi="Open Sans" w:cs="Open Sans"/>
        </w:rPr>
        <w:t xml:space="preserve">an official letter </w:t>
      </w:r>
      <w:r w:rsidR="63C2159D" w:rsidRPr="33BA2D48">
        <w:rPr>
          <w:rFonts w:ascii="Open Sans" w:eastAsia="Open Sans" w:hAnsi="Open Sans" w:cs="Open Sans"/>
        </w:rPr>
        <w:t xml:space="preserve">from </w:t>
      </w:r>
      <w:r w:rsidR="1893AF3F" w:rsidRPr="33BA2D48">
        <w:rPr>
          <w:rFonts w:ascii="Open Sans" w:eastAsia="Open Sans" w:hAnsi="Open Sans" w:cs="Open Sans"/>
        </w:rPr>
        <w:t>the Indian Ministry.</w:t>
      </w:r>
      <w:r w:rsidR="4EE22113" w:rsidRPr="33BA2D48">
        <w:rPr>
          <w:rFonts w:ascii="Open Sans" w:eastAsia="Open Sans" w:hAnsi="Open Sans" w:cs="Open Sans"/>
        </w:rPr>
        <w:t xml:space="preserve"> The EG takes good note o</w:t>
      </w:r>
      <w:r w:rsidR="4DC52B45" w:rsidRPr="33BA2D48">
        <w:rPr>
          <w:rFonts w:ascii="Open Sans" w:eastAsia="Open Sans" w:hAnsi="Open Sans" w:cs="Open Sans"/>
        </w:rPr>
        <w:t xml:space="preserve">f </w:t>
      </w:r>
      <w:r w:rsidR="4EE22113" w:rsidRPr="33BA2D48">
        <w:rPr>
          <w:rFonts w:ascii="Open Sans" w:eastAsia="Open Sans" w:hAnsi="Open Sans" w:cs="Open Sans"/>
        </w:rPr>
        <w:t>these changes</w:t>
      </w:r>
      <w:r w:rsidR="00976600">
        <w:rPr>
          <w:rFonts w:ascii="Open Sans" w:eastAsia="Open Sans" w:hAnsi="Open Sans" w:cs="Open Sans"/>
        </w:rPr>
        <w:t>. The</w:t>
      </w:r>
      <w:r w:rsidR="4EE22113" w:rsidRPr="33BA2D48">
        <w:rPr>
          <w:rFonts w:ascii="Open Sans" w:eastAsia="Open Sans" w:hAnsi="Open Sans" w:cs="Open Sans"/>
          <w:b/>
          <w:bCs/>
        </w:rPr>
        <w:t xml:space="preserve"> updated documents </w:t>
      </w:r>
      <w:r w:rsidR="00976600">
        <w:rPr>
          <w:rFonts w:ascii="Open Sans" w:eastAsia="Open Sans" w:hAnsi="Open Sans" w:cs="Open Sans"/>
          <w:b/>
          <w:bCs/>
        </w:rPr>
        <w:t xml:space="preserve">will be sent </w:t>
      </w:r>
      <w:r w:rsidR="4EE22113" w:rsidRPr="33BA2D48">
        <w:rPr>
          <w:rFonts w:ascii="Open Sans" w:eastAsia="Open Sans" w:hAnsi="Open Sans" w:cs="Open Sans"/>
          <w:b/>
          <w:bCs/>
        </w:rPr>
        <w:t>to all members by the ASEM Education Secretariat.</w:t>
      </w:r>
    </w:p>
    <w:p w14:paraId="67FDB68F" w14:textId="49FBD75D" w:rsidR="4EE22113" w:rsidRDefault="4EE22113" w:rsidP="33BA2D48">
      <w:p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 xml:space="preserve">The Chair briefly reads the list of activities foreseen in the EG Working Programme for 2019-2020 </w:t>
      </w:r>
      <w:r w:rsidR="093BCCF0" w:rsidRPr="33BA2D48">
        <w:rPr>
          <w:rFonts w:ascii="Open Sans" w:eastAsia="Open Sans" w:hAnsi="Open Sans" w:cs="Open Sans"/>
        </w:rPr>
        <w:t xml:space="preserve">set up in France during the last EG meeting </w:t>
      </w:r>
      <w:r w:rsidRPr="33BA2D48">
        <w:rPr>
          <w:rFonts w:ascii="Open Sans" w:eastAsia="Open Sans" w:hAnsi="Open Sans" w:cs="Open Sans"/>
        </w:rPr>
        <w:t>and inform</w:t>
      </w:r>
      <w:r w:rsidR="04396869" w:rsidRPr="33BA2D48">
        <w:rPr>
          <w:rFonts w:ascii="Open Sans" w:eastAsia="Open Sans" w:hAnsi="Open Sans" w:cs="Open Sans"/>
        </w:rPr>
        <w:t xml:space="preserve">s </w:t>
      </w:r>
      <w:r w:rsidRPr="33BA2D48">
        <w:rPr>
          <w:rFonts w:ascii="Open Sans" w:eastAsia="Open Sans" w:hAnsi="Open Sans" w:cs="Open Sans"/>
        </w:rPr>
        <w:t xml:space="preserve">the group that the </w:t>
      </w:r>
      <w:r w:rsidR="3DDB9D4E" w:rsidRPr="33BA2D48">
        <w:rPr>
          <w:rFonts w:ascii="Open Sans" w:eastAsia="Open Sans" w:hAnsi="Open Sans" w:cs="Open Sans"/>
        </w:rPr>
        <w:t xml:space="preserve">Working Programme </w:t>
      </w:r>
      <w:r w:rsidR="14383D9C" w:rsidRPr="33BA2D48">
        <w:rPr>
          <w:rFonts w:ascii="Open Sans" w:eastAsia="Open Sans" w:hAnsi="Open Sans" w:cs="Open Sans"/>
        </w:rPr>
        <w:t xml:space="preserve">for 2020 </w:t>
      </w:r>
      <w:r w:rsidR="3DDB9D4E" w:rsidRPr="33BA2D48">
        <w:rPr>
          <w:rFonts w:ascii="Open Sans" w:eastAsia="Open Sans" w:hAnsi="Open Sans" w:cs="Open Sans"/>
        </w:rPr>
        <w:t xml:space="preserve">will </w:t>
      </w:r>
      <w:r w:rsidR="0C9FCDFE" w:rsidRPr="33BA2D48">
        <w:rPr>
          <w:rFonts w:ascii="Open Sans" w:eastAsia="Open Sans" w:hAnsi="Open Sans" w:cs="Open Sans"/>
        </w:rPr>
        <w:t>be discussed under the last point of the agenda.</w:t>
      </w:r>
    </w:p>
    <w:p w14:paraId="4B5F72B8" w14:textId="29AC6391" w:rsidR="40A67054" w:rsidRDefault="0C9FCDFE" w:rsidP="33BA2D48">
      <w:pPr>
        <w:jc w:val="both"/>
        <w:rPr>
          <w:rFonts w:ascii="Open Sans" w:eastAsia="Open Sans" w:hAnsi="Open Sans" w:cs="Open Sans"/>
        </w:rPr>
      </w:pPr>
      <w:r w:rsidRPr="33BA2D48">
        <w:rPr>
          <w:rFonts w:ascii="Open Sans" w:eastAsia="Open Sans" w:hAnsi="Open Sans" w:cs="Open Sans"/>
        </w:rPr>
        <w:t xml:space="preserve">There are </w:t>
      </w:r>
      <w:r w:rsidRPr="33BA2D48">
        <w:rPr>
          <w:rFonts w:ascii="Open Sans" w:eastAsia="Open Sans" w:hAnsi="Open Sans" w:cs="Open Sans"/>
          <w:b/>
          <w:bCs/>
        </w:rPr>
        <w:t xml:space="preserve">no further reactions or comments </w:t>
      </w:r>
      <w:r w:rsidRPr="33BA2D48">
        <w:rPr>
          <w:rFonts w:ascii="Open Sans" w:eastAsia="Open Sans" w:hAnsi="Open Sans" w:cs="Open Sans"/>
        </w:rPr>
        <w:t>from the EG.</w:t>
      </w:r>
    </w:p>
    <w:p w14:paraId="460AA2BB" w14:textId="002BB126" w:rsidR="00FF3174" w:rsidRDefault="00FF3174" w:rsidP="33BA2D48">
      <w:pPr>
        <w:pStyle w:val="MaintitleH1"/>
        <w:numPr>
          <w:ilvl w:val="0"/>
          <w:numId w:val="7"/>
        </w:numPr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Presentation of the new « Compendium on Credit Systems and Learning Outcomes in ASEM partner countries » - ASEM Education Secretariat</w:t>
      </w:r>
    </w:p>
    <w:p w14:paraId="7405AAB2" w14:textId="6994D33C" w:rsidR="1464887B" w:rsidRDefault="1464887B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 xml:space="preserve">The ASEM Education Secretariat </w:t>
      </w:r>
      <w:r w:rsidR="4792B625" w:rsidRPr="33BA2D48">
        <w:rPr>
          <w:rFonts w:eastAsia="Open Sans" w:cs="Open Sans"/>
          <w:lang w:val="en-GB"/>
        </w:rPr>
        <w:t xml:space="preserve">(AES) </w:t>
      </w:r>
      <w:r w:rsidRPr="33BA2D48">
        <w:rPr>
          <w:rFonts w:eastAsia="Open Sans" w:cs="Open Sans"/>
          <w:lang w:val="en-GB"/>
        </w:rPr>
        <w:t>present</w:t>
      </w:r>
      <w:r w:rsidR="6455ED00" w:rsidRPr="33BA2D48">
        <w:rPr>
          <w:rFonts w:eastAsia="Open Sans" w:cs="Open Sans"/>
          <w:lang w:val="en-GB"/>
        </w:rPr>
        <w:t>s</w:t>
      </w:r>
      <w:r w:rsidRPr="33BA2D48">
        <w:rPr>
          <w:rFonts w:eastAsia="Open Sans" w:cs="Open Sans"/>
          <w:lang w:val="en-GB"/>
        </w:rPr>
        <w:t xml:space="preserve"> the </w:t>
      </w:r>
      <w:r w:rsidRPr="33BA2D48">
        <w:rPr>
          <w:rFonts w:eastAsia="Open Sans" w:cs="Open Sans"/>
          <w:b/>
          <w:bCs/>
          <w:lang w:val="en-GB"/>
        </w:rPr>
        <w:t>new version of the ASEM Compendium</w:t>
      </w:r>
      <w:r w:rsidRPr="33BA2D48">
        <w:rPr>
          <w:rFonts w:eastAsia="Open Sans" w:cs="Open Sans"/>
          <w:lang w:val="en-GB"/>
        </w:rPr>
        <w:t xml:space="preserve"> for Higher Education. </w:t>
      </w:r>
      <w:r w:rsidR="191A7CCB" w:rsidRPr="33BA2D48">
        <w:rPr>
          <w:rFonts w:eastAsia="Open Sans" w:cs="Open Sans"/>
          <w:lang w:val="en-GB"/>
        </w:rPr>
        <w:t xml:space="preserve">Contrary to the previous version, the tool is no longer a standalone website but has been </w:t>
      </w:r>
      <w:r w:rsidR="191A7CCB" w:rsidRPr="33BA2D48">
        <w:rPr>
          <w:rFonts w:eastAsia="Open Sans" w:cs="Open Sans"/>
          <w:b/>
          <w:bCs/>
          <w:lang w:val="en-GB"/>
        </w:rPr>
        <w:t xml:space="preserve">integrated </w:t>
      </w:r>
      <w:r w:rsidR="74DEDBF7" w:rsidRPr="33BA2D48">
        <w:rPr>
          <w:rFonts w:eastAsia="Open Sans" w:cs="Open Sans"/>
          <w:b/>
          <w:bCs/>
          <w:lang w:val="en-GB"/>
        </w:rPr>
        <w:t>in</w:t>
      </w:r>
      <w:r w:rsidR="191A7CCB" w:rsidRPr="33BA2D48">
        <w:rPr>
          <w:rFonts w:eastAsia="Open Sans" w:cs="Open Sans"/>
          <w:b/>
          <w:bCs/>
          <w:lang w:val="en-GB"/>
        </w:rPr>
        <w:t>to the existing ASEM Education website</w:t>
      </w:r>
      <w:r w:rsidR="191A7CCB" w:rsidRPr="33BA2D48">
        <w:rPr>
          <w:rFonts w:eastAsia="Open Sans" w:cs="Open Sans"/>
          <w:lang w:val="en-GB"/>
        </w:rPr>
        <w:t xml:space="preserve"> (</w:t>
      </w:r>
      <w:hyperlink r:id="rId12">
        <w:r w:rsidR="7F47B656" w:rsidRPr="33BA2D48">
          <w:rPr>
            <w:rStyle w:val="Lienhypertexte"/>
            <w:rFonts w:eastAsia="Open Sans" w:cs="Open Sans"/>
            <w:lang w:val="en-GB"/>
          </w:rPr>
          <w:t>https://www.asem-education.org/</w:t>
        </w:r>
      </w:hyperlink>
      <w:r w:rsidR="7F47B656" w:rsidRPr="33BA2D48">
        <w:rPr>
          <w:rFonts w:eastAsia="Open Sans" w:cs="Open Sans"/>
          <w:lang w:val="en-GB"/>
        </w:rPr>
        <w:t>)</w:t>
      </w:r>
      <w:r w:rsidR="17AEF74C" w:rsidRPr="33BA2D48">
        <w:rPr>
          <w:rFonts w:eastAsia="Open Sans" w:cs="Open Sans"/>
          <w:lang w:val="en-GB"/>
        </w:rPr>
        <w:t xml:space="preserve"> so that all relevant information on ASEM Education activities, initiatives, projects</w:t>
      </w:r>
      <w:r w:rsidR="691D519D" w:rsidRPr="33BA2D48">
        <w:rPr>
          <w:rFonts w:eastAsia="Open Sans" w:cs="Open Sans"/>
          <w:lang w:val="en-GB"/>
        </w:rPr>
        <w:t xml:space="preserve">, as well as all public meetings documents </w:t>
      </w:r>
      <w:r w:rsidR="17AEF74C" w:rsidRPr="33BA2D48">
        <w:rPr>
          <w:rFonts w:eastAsia="Open Sans" w:cs="Open Sans"/>
          <w:lang w:val="en-GB"/>
        </w:rPr>
        <w:t>can be found in one place (“one-stop shop”).</w:t>
      </w:r>
    </w:p>
    <w:p w14:paraId="0443E35A" w14:textId="1F6E9217" w:rsidR="1755CBFF" w:rsidRDefault="1755CBFF" w:rsidP="33BA2D48">
      <w:pPr>
        <w:pStyle w:val="Text"/>
        <w:jc w:val="both"/>
        <w:rPr>
          <w:rFonts w:eastAsia="Open Sans" w:cs="Open Sans"/>
          <w:b/>
          <w:bCs/>
          <w:lang w:val="en-GB"/>
        </w:rPr>
      </w:pPr>
      <w:r w:rsidRPr="33BA2D48">
        <w:rPr>
          <w:rFonts w:eastAsia="Open Sans" w:cs="Open Sans"/>
          <w:lang w:val="en-GB"/>
        </w:rPr>
        <w:lastRenderedPageBreak/>
        <w:t xml:space="preserve">The </w:t>
      </w:r>
      <w:r w:rsidR="66243FB7" w:rsidRPr="33BA2D48">
        <w:rPr>
          <w:rFonts w:eastAsia="Open Sans" w:cs="Open Sans"/>
          <w:lang w:val="en-GB"/>
        </w:rPr>
        <w:t xml:space="preserve">AES explains that due to technical reasons and after a lengthy discussion with the IT service provider, it was decided to </w:t>
      </w:r>
      <w:r w:rsidR="66243FB7" w:rsidRPr="33BA2D48">
        <w:rPr>
          <w:rFonts w:eastAsia="Open Sans" w:cs="Open Sans"/>
          <w:b/>
          <w:bCs/>
          <w:lang w:val="en-GB"/>
        </w:rPr>
        <w:t xml:space="preserve">replace the </w:t>
      </w:r>
      <w:r w:rsidRPr="33BA2D48">
        <w:rPr>
          <w:rFonts w:eastAsia="Open Sans" w:cs="Open Sans"/>
          <w:b/>
          <w:bCs/>
          <w:lang w:val="en-GB"/>
        </w:rPr>
        <w:t>interactive map</w:t>
      </w:r>
      <w:r w:rsidR="1074B321" w:rsidRPr="33BA2D48">
        <w:rPr>
          <w:rFonts w:eastAsia="Open Sans" w:cs="Open Sans"/>
          <w:b/>
          <w:bCs/>
          <w:lang w:val="en-GB"/>
        </w:rPr>
        <w:t xml:space="preserve"> by</w:t>
      </w:r>
      <w:r w:rsidRPr="33BA2D48">
        <w:rPr>
          <w:rFonts w:eastAsia="Open Sans" w:cs="Open Sans"/>
          <w:b/>
          <w:bCs/>
          <w:lang w:val="en-GB"/>
        </w:rPr>
        <w:t xml:space="preserve"> a list of countries</w:t>
      </w:r>
      <w:r w:rsidR="7970E2E0" w:rsidRPr="33BA2D48">
        <w:rPr>
          <w:rFonts w:eastAsia="Open Sans" w:cs="Open Sans"/>
          <w:b/>
          <w:bCs/>
          <w:lang w:val="en-GB"/>
        </w:rPr>
        <w:t xml:space="preserve"> </w:t>
      </w:r>
      <w:r w:rsidR="7970E2E0" w:rsidRPr="33BA2D48">
        <w:rPr>
          <w:rFonts w:eastAsia="Open Sans" w:cs="Open Sans"/>
          <w:lang w:val="en-GB"/>
        </w:rPr>
        <w:t>as keeping the map would have harmed the user experience</w:t>
      </w:r>
      <w:r w:rsidRPr="33BA2D48">
        <w:rPr>
          <w:rFonts w:eastAsia="Open Sans" w:cs="Open Sans"/>
          <w:lang w:val="en-GB"/>
        </w:rPr>
        <w:t>.</w:t>
      </w:r>
      <w:r w:rsidR="57F2BC04" w:rsidRPr="33BA2D48">
        <w:rPr>
          <w:rFonts w:eastAsia="Open Sans" w:cs="Open Sans"/>
          <w:lang w:val="en-GB"/>
        </w:rPr>
        <w:t xml:space="preserve"> The Secretariat gives an </w:t>
      </w:r>
      <w:r w:rsidR="57F2BC04" w:rsidRPr="33BA2D48">
        <w:rPr>
          <w:rFonts w:eastAsia="Open Sans" w:cs="Open Sans"/>
          <w:b/>
          <w:bCs/>
          <w:lang w:val="en-GB"/>
        </w:rPr>
        <w:t>overview of contributions collected so far:</w:t>
      </w:r>
    </w:p>
    <w:p w14:paraId="37D6AA6B" w14:textId="1E55713A" w:rsidR="57F2BC04" w:rsidRDefault="57F2BC04" w:rsidP="33BA2D48">
      <w:pPr>
        <w:pStyle w:val="Text"/>
        <w:numPr>
          <w:ilvl w:val="0"/>
          <w:numId w:val="4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 xml:space="preserve">19 country pages </w:t>
      </w:r>
      <w:r w:rsidR="2993A051" w:rsidRPr="33BA2D48">
        <w:rPr>
          <w:rFonts w:eastAsia="Open Sans" w:cs="Open Sans"/>
          <w:lang w:val="en-GB"/>
        </w:rPr>
        <w:t xml:space="preserve">already </w:t>
      </w:r>
      <w:r w:rsidRPr="33BA2D48">
        <w:rPr>
          <w:rFonts w:eastAsia="Open Sans" w:cs="Open Sans"/>
          <w:lang w:val="en-GB"/>
        </w:rPr>
        <w:t>available</w:t>
      </w:r>
      <w:r w:rsidR="3199E2F8" w:rsidRPr="33BA2D48">
        <w:rPr>
          <w:rFonts w:eastAsia="Open Sans" w:cs="Open Sans"/>
          <w:lang w:val="en-GB"/>
        </w:rPr>
        <w:t>:</w:t>
      </w:r>
    </w:p>
    <w:p w14:paraId="06B0A646" w14:textId="4EB30C2A" w:rsidR="57F2BC04" w:rsidRDefault="57F2BC04" w:rsidP="33BA2D48">
      <w:pPr>
        <w:pStyle w:val="Text"/>
        <w:numPr>
          <w:ilvl w:val="1"/>
          <w:numId w:val="4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14 of which were updated in 2020</w:t>
      </w:r>
      <w:r w:rsidR="59FFA6EE" w:rsidRPr="33BA2D48">
        <w:rPr>
          <w:rFonts w:eastAsia="Open Sans" w:cs="Open Sans"/>
          <w:lang w:val="en-GB"/>
        </w:rPr>
        <w:t>,</w:t>
      </w:r>
    </w:p>
    <w:p w14:paraId="5391FA4D" w14:textId="25D5AEFA" w:rsidR="57F2BC04" w:rsidRDefault="57F2BC04" w:rsidP="33BA2D48">
      <w:pPr>
        <w:pStyle w:val="Text"/>
        <w:numPr>
          <w:ilvl w:val="1"/>
          <w:numId w:val="4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5 are still from the 2018 batch</w:t>
      </w:r>
      <w:r w:rsidR="74CAFB78" w:rsidRPr="33BA2D48">
        <w:rPr>
          <w:rFonts w:eastAsia="Open Sans" w:cs="Open Sans"/>
          <w:lang w:val="en-GB"/>
        </w:rPr>
        <w:t>;</w:t>
      </w:r>
    </w:p>
    <w:p w14:paraId="69D81AD4" w14:textId="2A574950" w:rsidR="57F2BC04" w:rsidRDefault="57F2BC04" w:rsidP="33BA2D48">
      <w:pPr>
        <w:pStyle w:val="Text"/>
        <w:numPr>
          <w:ilvl w:val="0"/>
          <w:numId w:val="4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6 countries just need to send the final version of their contribution before it can be uploaded on the website</w:t>
      </w:r>
      <w:r w:rsidR="06A213B0" w:rsidRPr="33BA2D48">
        <w:rPr>
          <w:rFonts w:eastAsia="Open Sans" w:cs="Open Sans"/>
          <w:lang w:val="en-GB"/>
        </w:rPr>
        <w:t>;</w:t>
      </w:r>
    </w:p>
    <w:p w14:paraId="71F4E9A1" w14:textId="70FEB9C0" w:rsidR="57F2BC04" w:rsidRDefault="57F2BC04" w:rsidP="33BA2D48">
      <w:pPr>
        <w:pStyle w:val="Text"/>
        <w:numPr>
          <w:ilvl w:val="0"/>
          <w:numId w:val="4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9 new contributions: 7 of which are to be reviewed during this meeting, the last 2 were submi</w:t>
      </w:r>
      <w:r w:rsidR="77F8C7C5" w:rsidRPr="33BA2D48">
        <w:rPr>
          <w:rFonts w:eastAsia="Open Sans" w:cs="Open Sans"/>
          <w:lang w:val="en-GB"/>
        </w:rPr>
        <w:t>t</w:t>
      </w:r>
      <w:r w:rsidRPr="33BA2D48">
        <w:rPr>
          <w:rFonts w:eastAsia="Open Sans" w:cs="Open Sans"/>
          <w:lang w:val="en-GB"/>
        </w:rPr>
        <w:t xml:space="preserve">ted the night before to the Secretariat and the EG </w:t>
      </w:r>
      <w:r w:rsidR="36685497" w:rsidRPr="33BA2D48">
        <w:rPr>
          <w:rFonts w:eastAsia="Open Sans" w:cs="Open Sans"/>
          <w:lang w:val="en-GB"/>
        </w:rPr>
        <w:t>did not have sufficient preparation time</w:t>
      </w:r>
      <w:r w:rsidR="0E84258F" w:rsidRPr="33BA2D48">
        <w:rPr>
          <w:rFonts w:eastAsia="Open Sans" w:cs="Open Sans"/>
          <w:lang w:val="en-GB"/>
        </w:rPr>
        <w:t xml:space="preserve"> to review them during this meeting</w:t>
      </w:r>
      <w:r w:rsidR="679F7912" w:rsidRPr="33BA2D48">
        <w:rPr>
          <w:rFonts w:eastAsia="Open Sans" w:cs="Open Sans"/>
          <w:lang w:val="en-GB"/>
        </w:rPr>
        <w:t>;</w:t>
      </w:r>
    </w:p>
    <w:p w14:paraId="6816689F" w14:textId="55418C95" w:rsidR="679F7912" w:rsidRDefault="679F7912" w:rsidP="33BA2D48">
      <w:pPr>
        <w:pStyle w:val="Text"/>
        <w:numPr>
          <w:ilvl w:val="0"/>
          <w:numId w:val="4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18 countries have not submitted any input so far.</w:t>
      </w:r>
    </w:p>
    <w:p w14:paraId="7ACEA814" w14:textId="1602E3CD" w:rsidR="12743C89" w:rsidRDefault="12743C89" w:rsidP="33BA2D48">
      <w:pPr>
        <w:pStyle w:val="Text"/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 xml:space="preserve">The AES proceeds with a live demonstration of the tool. </w:t>
      </w:r>
      <w:r w:rsidR="73CC402A" w:rsidRPr="33BA2D48">
        <w:rPr>
          <w:rFonts w:eastAsia="Open Sans" w:cs="Open Sans"/>
          <w:lang w:val="en-GB"/>
        </w:rPr>
        <w:t>Here is an overview of the main features</w:t>
      </w:r>
      <w:r w:rsidR="4EF36B82" w:rsidRPr="33BA2D48">
        <w:rPr>
          <w:rFonts w:eastAsia="Open Sans" w:cs="Open Sans"/>
          <w:lang w:val="en-GB"/>
        </w:rPr>
        <w:t xml:space="preserve"> presented:</w:t>
      </w:r>
    </w:p>
    <w:p w14:paraId="7214ECD7" w14:textId="3CD43889" w:rsidR="73CC402A" w:rsidRDefault="73CC402A" w:rsidP="33BA2D48">
      <w:pPr>
        <w:pStyle w:val="Text"/>
        <w:numPr>
          <w:ilvl w:val="0"/>
          <w:numId w:val="3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Compendium tab on the ASEM Education website with f</w:t>
      </w:r>
      <w:r w:rsidRPr="33BA2D48">
        <w:rPr>
          <w:rFonts w:eastAsia="Open Sans" w:cs="Open Sans"/>
          <w:b/>
          <w:bCs/>
          <w:lang w:val="en-GB"/>
        </w:rPr>
        <w:t>our categories:</w:t>
      </w:r>
    </w:p>
    <w:p w14:paraId="60F41291" w14:textId="59AB0802" w:rsidR="73CC402A" w:rsidRDefault="73CC402A" w:rsidP="33BA2D48">
      <w:pPr>
        <w:pStyle w:val="Text"/>
        <w:numPr>
          <w:ilvl w:val="1"/>
          <w:numId w:val="3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t>About</w:t>
      </w:r>
      <w:r w:rsidRPr="33BA2D48">
        <w:rPr>
          <w:rFonts w:eastAsia="Open Sans" w:cs="Open Sans"/>
          <w:lang w:val="en-GB"/>
        </w:rPr>
        <w:t>: short description of the compendium (aims, data collection and update) based on the text drafted by Germany, which has only been slightly adapted to fit the new tool</w:t>
      </w:r>
      <w:r w:rsidR="06D53578" w:rsidRPr="33BA2D48">
        <w:rPr>
          <w:rFonts w:eastAsia="Open Sans" w:cs="Open Sans"/>
          <w:lang w:val="en-GB"/>
        </w:rPr>
        <w:t>.</w:t>
      </w:r>
    </w:p>
    <w:p w14:paraId="4FB06A0B" w14:textId="01293369" w:rsidR="390148A1" w:rsidRDefault="390148A1" w:rsidP="33BA2D48">
      <w:pPr>
        <w:pStyle w:val="Text"/>
        <w:numPr>
          <w:ilvl w:val="1"/>
          <w:numId w:val="3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t>How to use</w:t>
      </w:r>
      <w:r w:rsidRPr="33BA2D48">
        <w:rPr>
          <w:rFonts w:eastAsia="Open Sans" w:cs="Open Sans"/>
          <w:lang w:val="en-GB"/>
        </w:rPr>
        <w:t>: short video tutorial as requested by the EG (was not available in the previous version of the tool).</w:t>
      </w:r>
    </w:p>
    <w:p w14:paraId="438676E2" w14:textId="24863B30" w:rsidR="73CC402A" w:rsidRDefault="73CC402A" w:rsidP="33BA2D48">
      <w:pPr>
        <w:pStyle w:val="Text"/>
        <w:numPr>
          <w:ilvl w:val="1"/>
          <w:numId w:val="3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t>Consult compendium</w:t>
      </w:r>
      <w:r w:rsidRPr="33BA2D48">
        <w:rPr>
          <w:rFonts w:eastAsia="Open Sans" w:cs="Open Sans"/>
          <w:lang w:val="en-GB"/>
        </w:rPr>
        <w:t>: list of ASEM countries with flags (only country pages available are clickable, others are displayed in grey). The whole c</w:t>
      </w:r>
      <w:r w:rsidR="034BFED3" w:rsidRPr="33BA2D48">
        <w:rPr>
          <w:rFonts w:eastAsia="Open Sans" w:cs="Open Sans"/>
          <w:lang w:val="en-GB"/>
        </w:rPr>
        <w:t>ompendium can be downloaded in a pdf format</w:t>
      </w:r>
      <w:r w:rsidR="6BE67660" w:rsidRPr="33BA2D48">
        <w:rPr>
          <w:rFonts w:eastAsia="Open Sans" w:cs="Open Sans"/>
          <w:lang w:val="en-GB"/>
        </w:rPr>
        <w:t>.</w:t>
      </w:r>
    </w:p>
    <w:p w14:paraId="6C8D71D3" w14:textId="23B41304" w:rsidR="77607FC7" w:rsidRDefault="77607FC7" w:rsidP="33BA2D48">
      <w:pPr>
        <w:pStyle w:val="Text"/>
        <w:numPr>
          <w:ilvl w:val="2"/>
          <w:numId w:val="3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t>Country pages</w:t>
      </w:r>
      <w:r w:rsidRPr="33BA2D48">
        <w:rPr>
          <w:rFonts w:eastAsia="Open Sans" w:cs="Open Sans"/>
          <w:lang w:val="en-GB"/>
        </w:rPr>
        <w:t xml:space="preserve"> include an overview of the different chapters and sections. Clicking on the various titles redirects </w:t>
      </w:r>
      <w:r w:rsidR="3F6263E7" w:rsidRPr="33BA2D48">
        <w:rPr>
          <w:rFonts w:eastAsia="Open Sans" w:cs="Open Sans"/>
          <w:lang w:val="en-GB"/>
        </w:rPr>
        <w:t xml:space="preserve">the user </w:t>
      </w:r>
      <w:r w:rsidRPr="33BA2D48">
        <w:rPr>
          <w:rFonts w:eastAsia="Open Sans" w:cs="Open Sans"/>
          <w:lang w:val="en-GB"/>
        </w:rPr>
        <w:t xml:space="preserve">to the </w:t>
      </w:r>
      <w:r w:rsidR="1F84E25B" w:rsidRPr="33BA2D48">
        <w:rPr>
          <w:rFonts w:eastAsia="Open Sans" w:cs="Open Sans"/>
          <w:lang w:val="en-GB"/>
        </w:rPr>
        <w:t xml:space="preserve">corresponding </w:t>
      </w:r>
      <w:r w:rsidRPr="33BA2D48">
        <w:rPr>
          <w:rFonts w:eastAsia="Open Sans" w:cs="Open Sans"/>
          <w:lang w:val="en-GB"/>
        </w:rPr>
        <w:t xml:space="preserve">section. </w:t>
      </w:r>
    </w:p>
    <w:p w14:paraId="1EC3BE70" w14:textId="0826FAC8" w:rsidR="2FBDAC41" w:rsidRDefault="2FBDAC41" w:rsidP="33BA2D48">
      <w:pPr>
        <w:pStyle w:val="Text"/>
        <w:numPr>
          <w:ilvl w:val="2"/>
          <w:numId w:val="3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t>The blue arrow</w:t>
      </w:r>
      <w:r w:rsidRPr="33BA2D48">
        <w:rPr>
          <w:rFonts w:eastAsia="Open Sans" w:cs="Open Sans"/>
          <w:lang w:val="en-GB"/>
        </w:rPr>
        <w:t xml:space="preserve"> at the bottom right can be used to scroll back to the top, i</w:t>
      </w:r>
      <w:r w:rsidR="77607FC7" w:rsidRPr="33BA2D48">
        <w:rPr>
          <w:rFonts w:eastAsia="Open Sans" w:cs="Open Sans"/>
          <w:lang w:val="en-GB"/>
        </w:rPr>
        <w:t>mages can be enlarged, key words have been highlighted and tables’</w:t>
      </w:r>
      <w:r w:rsidR="24D2E1B7" w:rsidRPr="33BA2D48">
        <w:rPr>
          <w:rFonts w:eastAsia="Open Sans" w:cs="Open Sans"/>
          <w:lang w:val="en-GB"/>
        </w:rPr>
        <w:t xml:space="preserve"> layout harmonized to facilitate comparison.</w:t>
      </w:r>
    </w:p>
    <w:p w14:paraId="6A63AA3F" w14:textId="1D5205D4" w:rsidR="24D2E1B7" w:rsidRDefault="24D2E1B7" w:rsidP="33BA2D48">
      <w:pPr>
        <w:pStyle w:val="Text"/>
        <w:numPr>
          <w:ilvl w:val="2"/>
          <w:numId w:val="3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lastRenderedPageBreak/>
        <w:t>A dropdown menu</w:t>
      </w:r>
      <w:r w:rsidR="64A684AD" w:rsidRPr="33BA2D48">
        <w:rPr>
          <w:rFonts w:eastAsia="Open Sans" w:cs="Open Sans"/>
          <w:lang w:val="en-GB"/>
        </w:rPr>
        <w:t xml:space="preserve"> called “Filter by country”</w:t>
      </w:r>
      <w:r w:rsidRPr="33BA2D48">
        <w:rPr>
          <w:rFonts w:eastAsia="Open Sans" w:cs="Open Sans"/>
          <w:lang w:val="en-GB"/>
        </w:rPr>
        <w:t xml:space="preserve"> </w:t>
      </w:r>
      <w:r w:rsidR="0DB31322" w:rsidRPr="33BA2D48">
        <w:rPr>
          <w:rFonts w:eastAsia="Open Sans" w:cs="Open Sans"/>
          <w:lang w:val="en-GB"/>
        </w:rPr>
        <w:t>above the overview allows the user to select the country/ies (s)he is interested in</w:t>
      </w:r>
      <w:r w:rsidR="04190E40" w:rsidRPr="33BA2D48">
        <w:rPr>
          <w:rFonts w:eastAsia="Open Sans" w:cs="Open Sans"/>
          <w:lang w:val="en-GB"/>
        </w:rPr>
        <w:t xml:space="preserve">. Countries pages </w:t>
      </w:r>
      <w:r w:rsidR="7AE1EFA9" w:rsidRPr="33BA2D48">
        <w:rPr>
          <w:rFonts w:eastAsia="Open Sans" w:cs="Open Sans"/>
          <w:lang w:val="en-GB"/>
        </w:rPr>
        <w:t>are automatically opened in new tabs</w:t>
      </w:r>
      <w:r w:rsidR="0DB31322" w:rsidRPr="33BA2D48">
        <w:rPr>
          <w:rFonts w:eastAsia="Open Sans" w:cs="Open Sans"/>
          <w:lang w:val="en-GB"/>
        </w:rPr>
        <w:t xml:space="preserve">. The user can compare the information by toggling between tabs </w:t>
      </w:r>
      <w:r w:rsidR="45A8B294" w:rsidRPr="33BA2D48">
        <w:rPr>
          <w:rFonts w:eastAsia="Open Sans" w:cs="Open Sans"/>
          <w:lang w:val="en-GB"/>
        </w:rPr>
        <w:t xml:space="preserve">or using the </w:t>
      </w:r>
      <w:r w:rsidR="39E551D5" w:rsidRPr="33BA2D48">
        <w:rPr>
          <w:rFonts w:eastAsia="Open Sans" w:cs="Open Sans"/>
          <w:lang w:val="en-GB"/>
        </w:rPr>
        <w:t>“</w:t>
      </w:r>
      <w:r w:rsidR="45A8B294" w:rsidRPr="33BA2D48">
        <w:rPr>
          <w:rFonts w:eastAsia="Open Sans" w:cs="Open Sans"/>
          <w:lang w:val="en-GB"/>
        </w:rPr>
        <w:t>windows side by side</w:t>
      </w:r>
      <w:r w:rsidR="310B3BC1" w:rsidRPr="33BA2D48">
        <w:rPr>
          <w:rFonts w:eastAsia="Open Sans" w:cs="Open Sans"/>
          <w:lang w:val="en-GB"/>
        </w:rPr>
        <w:t>”</w:t>
      </w:r>
      <w:r w:rsidR="45A8B294" w:rsidRPr="33BA2D48">
        <w:rPr>
          <w:rFonts w:eastAsia="Open Sans" w:cs="Open Sans"/>
          <w:lang w:val="en-GB"/>
        </w:rPr>
        <w:t xml:space="preserve"> feature.</w:t>
      </w:r>
    </w:p>
    <w:p w14:paraId="4BA5EDA7" w14:textId="583EF421" w:rsidR="45A8B294" w:rsidRDefault="45A8B294" w:rsidP="33BA2D48">
      <w:pPr>
        <w:pStyle w:val="Text"/>
        <w:numPr>
          <w:ilvl w:val="2"/>
          <w:numId w:val="3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Chapters and sections can be added at later stage if needed</w:t>
      </w:r>
    </w:p>
    <w:p w14:paraId="78018803" w14:textId="53E34282" w:rsidR="45A8B294" w:rsidRDefault="45A8B294" w:rsidP="33BA2D48">
      <w:pPr>
        <w:pStyle w:val="Text"/>
        <w:numPr>
          <w:ilvl w:val="1"/>
          <w:numId w:val="2"/>
        </w:numPr>
        <w:spacing w:line="240" w:lineRule="auto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t>Glossary</w:t>
      </w:r>
      <w:r w:rsidRPr="33BA2D48">
        <w:rPr>
          <w:rFonts w:eastAsia="Open Sans" w:cs="Open Sans"/>
          <w:lang w:val="en-GB"/>
        </w:rPr>
        <w:t>: no universally applicable definitions, but rather a working reference. Definitions can easily be added</w:t>
      </w:r>
      <w:r w:rsidR="2FA33A65" w:rsidRPr="33BA2D48">
        <w:rPr>
          <w:rFonts w:eastAsia="Open Sans" w:cs="Open Sans"/>
          <w:lang w:val="en-GB"/>
        </w:rPr>
        <w:t>/adjusted</w:t>
      </w:r>
      <w:r w:rsidRPr="33BA2D48">
        <w:rPr>
          <w:rFonts w:eastAsia="Open Sans" w:cs="Open Sans"/>
          <w:lang w:val="en-GB"/>
        </w:rPr>
        <w:t xml:space="preserve"> if needed.</w:t>
      </w:r>
    </w:p>
    <w:p w14:paraId="77840912" w14:textId="3816F7DE" w:rsidR="00FF3174" w:rsidRDefault="00FF3174" w:rsidP="33BA2D48">
      <w:pPr>
        <w:pStyle w:val="MaintitleH1"/>
        <w:numPr>
          <w:ilvl w:val="0"/>
          <w:numId w:val="7"/>
        </w:numPr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 xml:space="preserve">Discussion and feedback </w:t>
      </w:r>
      <w:r w:rsidR="700BFA8C" w:rsidRPr="33BA2D48">
        <w:rPr>
          <w:rFonts w:eastAsia="Open Sans" w:cs="Open Sans"/>
          <w:lang w:val="en-GB"/>
        </w:rPr>
        <w:t xml:space="preserve">on the </w:t>
      </w:r>
      <w:r w:rsidRPr="33BA2D48">
        <w:rPr>
          <w:rFonts w:eastAsia="Open Sans" w:cs="Open Sans"/>
          <w:lang w:val="en-GB"/>
        </w:rPr>
        <w:t>compendium</w:t>
      </w:r>
    </w:p>
    <w:p w14:paraId="33E36ADE" w14:textId="2E91D7E8" w:rsidR="6BA82CB3" w:rsidRDefault="6BA82CB3" w:rsidP="33BA2D48">
      <w:pPr>
        <w:pStyle w:val="SubtitleH2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Questions and feedback on the compendium</w:t>
      </w:r>
    </w:p>
    <w:p w14:paraId="6A05A809" w14:textId="4ED24C4C" w:rsidR="00FF3174" w:rsidRDefault="194401CD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Alexandra Angress (</w:t>
      </w:r>
      <w:r w:rsidR="078CEF57" w:rsidRPr="33BA2D48">
        <w:rPr>
          <w:rFonts w:eastAsia="Open Sans" w:cs="Open Sans"/>
          <w:lang w:val="en-GB"/>
        </w:rPr>
        <w:t>DE</w:t>
      </w:r>
      <w:r w:rsidRPr="33BA2D48">
        <w:rPr>
          <w:rFonts w:eastAsia="Open Sans" w:cs="Open Sans"/>
          <w:lang w:val="en-GB"/>
        </w:rPr>
        <w:t>) and Philippe Lalle (F</w:t>
      </w:r>
      <w:r w:rsidR="5F4AC592" w:rsidRPr="33BA2D48">
        <w:rPr>
          <w:rFonts w:eastAsia="Open Sans" w:cs="Open Sans"/>
          <w:lang w:val="en-GB"/>
        </w:rPr>
        <w:t>R</w:t>
      </w:r>
      <w:r w:rsidRPr="33BA2D48">
        <w:rPr>
          <w:rFonts w:eastAsia="Open Sans" w:cs="Open Sans"/>
          <w:lang w:val="en-GB"/>
        </w:rPr>
        <w:t xml:space="preserve">) </w:t>
      </w:r>
      <w:r w:rsidR="4E156331" w:rsidRPr="33BA2D48">
        <w:rPr>
          <w:rFonts w:eastAsia="Open Sans" w:cs="Open Sans"/>
          <w:lang w:val="en-GB"/>
        </w:rPr>
        <w:t>highlight that the new version of the compendium is</w:t>
      </w:r>
      <w:r w:rsidRPr="33BA2D48">
        <w:rPr>
          <w:rFonts w:eastAsia="Open Sans" w:cs="Open Sans"/>
          <w:lang w:val="en-GB"/>
        </w:rPr>
        <w:t xml:space="preserve"> very well structured, intuitive </w:t>
      </w:r>
      <w:r w:rsidR="2E40BA31" w:rsidRPr="33BA2D48">
        <w:rPr>
          <w:rFonts w:eastAsia="Open Sans" w:cs="Open Sans"/>
          <w:lang w:val="en-GB"/>
        </w:rPr>
        <w:t xml:space="preserve">and </w:t>
      </w:r>
      <w:r w:rsidRPr="33BA2D48">
        <w:rPr>
          <w:rFonts w:eastAsia="Open Sans" w:cs="Open Sans"/>
          <w:lang w:val="en-GB"/>
        </w:rPr>
        <w:t>easy to navigate</w:t>
      </w:r>
      <w:r w:rsidR="1F6C9185" w:rsidRPr="33BA2D48">
        <w:rPr>
          <w:rFonts w:eastAsia="Open Sans" w:cs="Open Sans"/>
          <w:lang w:val="en-GB"/>
        </w:rPr>
        <w:t xml:space="preserve">. </w:t>
      </w:r>
    </w:p>
    <w:p w14:paraId="0BE5D39E" w14:textId="10114A65" w:rsidR="3E52D58E" w:rsidRDefault="3E52D58E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t>Q:</w:t>
      </w:r>
      <w:r w:rsidRPr="33BA2D48">
        <w:rPr>
          <w:rFonts w:eastAsia="Open Sans" w:cs="Open Sans"/>
          <w:lang w:val="en-GB"/>
        </w:rPr>
        <w:t xml:space="preserve"> </w:t>
      </w:r>
      <w:r w:rsidR="5AF52470" w:rsidRPr="33BA2D48">
        <w:rPr>
          <w:rFonts w:eastAsia="Open Sans" w:cs="Open Sans"/>
          <w:lang w:val="en-GB"/>
        </w:rPr>
        <w:t>V.K. S</w:t>
      </w:r>
      <w:r w:rsidR="74037CBC" w:rsidRPr="33BA2D48">
        <w:rPr>
          <w:rFonts w:eastAsia="Open Sans" w:cs="Open Sans"/>
          <w:lang w:val="en-GB"/>
        </w:rPr>
        <w:t>iljo (</w:t>
      </w:r>
      <w:r w:rsidR="194401CD" w:rsidRPr="33BA2D48">
        <w:rPr>
          <w:rFonts w:eastAsia="Open Sans" w:cs="Open Sans"/>
          <w:lang w:val="en-GB"/>
        </w:rPr>
        <w:t>India</w:t>
      </w:r>
      <w:r w:rsidR="40BE72BD" w:rsidRPr="33BA2D48">
        <w:rPr>
          <w:rFonts w:eastAsia="Open Sans" w:cs="Open Sans"/>
          <w:lang w:val="en-GB"/>
        </w:rPr>
        <w:t>) asks whether the country pages are updated by the countries or the Secretariat</w:t>
      </w:r>
      <w:r w:rsidR="2349D66B" w:rsidRPr="33BA2D48">
        <w:rPr>
          <w:rFonts w:eastAsia="Open Sans" w:cs="Open Sans"/>
          <w:lang w:val="en-GB"/>
        </w:rPr>
        <w:t xml:space="preserve">; </w:t>
      </w:r>
      <w:r w:rsidR="2349D66B" w:rsidRPr="33BA2D48">
        <w:rPr>
          <w:rFonts w:eastAsia="Open Sans" w:cs="Open Sans"/>
          <w:b/>
          <w:bCs/>
          <w:lang w:val="en-GB"/>
        </w:rPr>
        <w:t xml:space="preserve">R </w:t>
      </w:r>
      <w:r w:rsidR="073870A3" w:rsidRPr="33BA2D48">
        <w:rPr>
          <w:rFonts w:eastAsia="Open Sans" w:cs="Open Sans"/>
          <w:b/>
          <w:bCs/>
          <w:lang w:val="en-GB"/>
        </w:rPr>
        <w:t xml:space="preserve">: </w:t>
      </w:r>
      <w:r w:rsidR="2349D66B" w:rsidRPr="33BA2D48">
        <w:rPr>
          <w:rFonts w:eastAsia="Open Sans" w:cs="Open Sans"/>
          <w:lang w:val="en-GB"/>
        </w:rPr>
        <w:t>(AES)</w:t>
      </w:r>
      <w:r w:rsidR="0CE6AB95" w:rsidRPr="33BA2D48">
        <w:rPr>
          <w:rFonts w:eastAsia="Open Sans" w:cs="Open Sans"/>
          <w:lang w:val="en-GB"/>
        </w:rPr>
        <w:t xml:space="preserve"> The </w:t>
      </w:r>
      <w:r w:rsidR="2349D66B" w:rsidRPr="33BA2D48">
        <w:rPr>
          <w:rFonts w:eastAsia="Open Sans" w:cs="Open Sans"/>
          <w:lang w:val="en-GB"/>
        </w:rPr>
        <w:t xml:space="preserve">input </w:t>
      </w:r>
      <w:r w:rsidR="5470FF3E" w:rsidRPr="33BA2D48">
        <w:rPr>
          <w:rFonts w:eastAsia="Open Sans" w:cs="Open Sans"/>
          <w:lang w:val="en-GB"/>
        </w:rPr>
        <w:t xml:space="preserve">is </w:t>
      </w:r>
      <w:r w:rsidR="2349D66B" w:rsidRPr="33BA2D48">
        <w:rPr>
          <w:rFonts w:eastAsia="Open Sans" w:cs="Open Sans"/>
          <w:lang w:val="en-GB"/>
        </w:rPr>
        <w:t>provided by the countr</w:t>
      </w:r>
      <w:r w:rsidR="57A6A51B" w:rsidRPr="33BA2D48">
        <w:rPr>
          <w:rFonts w:eastAsia="Open Sans" w:cs="Open Sans"/>
          <w:lang w:val="en-GB"/>
        </w:rPr>
        <w:t>y representatives</w:t>
      </w:r>
      <w:r w:rsidR="2349D66B" w:rsidRPr="33BA2D48">
        <w:rPr>
          <w:rFonts w:eastAsia="Open Sans" w:cs="Open Sans"/>
          <w:lang w:val="en-GB"/>
        </w:rPr>
        <w:t>, but uploaded and updated on the website by the AES.</w:t>
      </w:r>
    </w:p>
    <w:p w14:paraId="1B56C433" w14:textId="7573EC7C" w:rsidR="2349D66B" w:rsidRDefault="2349D66B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t>Q:</w:t>
      </w:r>
      <w:r w:rsidR="09198131" w:rsidRPr="33BA2D48">
        <w:rPr>
          <w:rFonts w:eastAsia="Open Sans" w:cs="Open Sans"/>
          <w:lang w:val="en-GB"/>
        </w:rPr>
        <w:t xml:space="preserve"> V.K.</w:t>
      </w:r>
      <w:r w:rsidRPr="33BA2D48">
        <w:rPr>
          <w:rFonts w:eastAsia="Open Sans" w:cs="Open Sans"/>
          <w:lang w:val="en-GB"/>
        </w:rPr>
        <w:t xml:space="preserve"> Sijo (India) would like to know whether an automatic extraction </w:t>
      </w:r>
      <w:r w:rsidR="76305945" w:rsidRPr="33BA2D48">
        <w:rPr>
          <w:rFonts w:eastAsia="Open Sans" w:cs="Open Sans"/>
          <w:lang w:val="en-GB"/>
        </w:rPr>
        <w:t xml:space="preserve">of </w:t>
      </w:r>
      <w:r w:rsidRPr="33BA2D48">
        <w:rPr>
          <w:rFonts w:eastAsia="Open Sans" w:cs="Open Sans"/>
          <w:lang w:val="en-GB"/>
        </w:rPr>
        <w:t xml:space="preserve">information provided on </w:t>
      </w:r>
      <w:r w:rsidR="71959E53" w:rsidRPr="33BA2D48">
        <w:rPr>
          <w:rFonts w:eastAsia="Open Sans" w:cs="Open Sans"/>
          <w:lang w:val="en-GB"/>
        </w:rPr>
        <w:t xml:space="preserve">external </w:t>
      </w:r>
      <w:r w:rsidRPr="33BA2D48">
        <w:rPr>
          <w:rFonts w:eastAsia="Open Sans" w:cs="Open Sans"/>
          <w:lang w:val="en-GB"/>
        </w:rPr>
        <w:t>website</w:t>
      </w:r>
      <w:r w:rsidR="3F887167" w:rsidRPr="33BA2D48">
        <w:rPr>
          <w:rFonts w:eastAsia="Open Sans" w:cs="Open Sans"/>
          <w:lang w:val="en-GB"/>
        </w:rPr>
        <w:t>s</w:t>
      </w:r>
      <w:r w:rsidRPr="33BA2D48">
        <w:rPr>
          <w:rFonts w:eastAsia="Open Sans" w:cs="Open Sans"/>
          <w:lang w:val="en-GB"/>
        </w:rPr>
        <w:t xml:space="preserve">, for example an Indian website, would be possible; </w:t>
      </w:r>
      <w:r w:rsidRPr="33BA2D48">
        <w:rPr>
          <w:rFonts w:eastAsia="Open Sans" w:cs="Open Sans"/>
          <w:b/>
          <w:bCs/>
          <w:lang w:val="en-GB"/>
        </w:rPr>
        <w:t>R:</w:t>
      </w:r>
      <w:r w:rsidRPr="33BA2D48">
        <w:rPr>
          <w:rFonts w:eastAsia="Open Sans" w:cs="Open Sans"/>
          <w:lang w:val="en-GB"/>
        </w:rPr>
        <w:t xml:space="preserve"> </w:t>
      </w:r>
      <w:r w:rsidR="07E874F0" w:rsidRPr="33BA2D48">
        <w:rPr>
          <w:rFonts w:eastAsia="Open Sans" w:cs="Open Sans"/>
          <w:lang w:val="en-GB"/>
        </w:rPr>
        <w:t xml:space="preserve">(AES) </w:t>
      </w:r>
      <w:r w:rsidR="7C1DF81D" w:rsidRPr="33BA2D48">
        <w:rPr>
          <w:rFonts w:eastAsia="Open Sans" w:cs="Open Sans"/>
          <w:lang w:val="en-GB"/>
        </w:rPr>
        <w:t xml:space="preserve">Unfortunately, it is </w:t>
      </w:r>
      <w:r w:rsidR="0244F444" w:rsidRPr="33BA2D48">
        <w:rPr>
          <w:rFonts w:eastAsia="Open Sans" w:cs="Open Sans"/>
          <w:lang w:val="en-GB"/>
        </w:rPr>
        <w:t xml:space="preserve">not technically possible. </w:t>
      </w:r>
    </w:p>
    <w:p w14:paraId="1DB13D20" w14:textId="6D2C234C" w:rsidR="0244F444" w:rsidRDefault="0244F444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b/>
          <w:bCs/>
          <w:lang w:val="en-GB"/>
        </w:rPr>
        <w:t xml:space="preserve">Q: </w:t>
      </w:r>
      <w:r w:rsidR="74A8DA5B" w:rsidRPr="33BA2D48">
        <w:rPr>
          <w:rFonts w:eastAsia="Open Sans" w:cs="Open Sans"/>
          <w:lang w:val="en-GB"/>
        </w:rPr>
        <w:t xml:space="preserve">V.K. </w:t>
      </w:r>
      <w:r w:rsidRPr="33BA2D48">
        <w:rPr>
          <w:rFonts w:eastAsia="Open Sans" w:cs="Open Sans"/>
          <w:lang w:val="en-GB"/>
        </w:rPr>
        <w:t xml:space="preserve">Siljo (India) asks </w:t>
      </w:r>
      <w:r w:rsidR="4F08AAF5" w:rsidRPr="33BA2D48">
        <w:rPr>
          <w:rFonts w:eastAsia="Open Sans" w:cs="Open Sans"/>
          <w:lang w:val="en-GB"/>
        </w:rPr>
        <w:t>more details on the comparison feature</w:t>
      </w:r>
      <w:r w:rsidRPr="33BA2D48">
        <w:rPr>
          <w:rFonts w:eastAsia="Open Sans" w:cs="Open Sans"/>
          <w:lang w:val="en-GB"/>
        </w:rPr>
        <w:t xml:space="preserve">; </w:t>
      </w:r>
      <w:r w:rsidRPr="33BA2D48">
        <w:rPr>
          <w:rFonts w:eastAsia="Open Sans" w:cs="Open Sans"/>
          <w:b/>
          <w:bCs/>
          <w:lang w:val="en-GB"/>
        </w:rPr>
        <w:t xml:space="preserve">R: </w:t>
      </w:r>
      <w:r w:rsidRPr="33BA2D48">
        <w:rPr>
          <w:rFonts w:eastAsia="Open Sans" w:cs="Open Sans"/>
          <w:lang w:val="en-GB"/>
        </w:rPr>
        <w:t xml:space="preserve">(AES): </w:t>
      </w:r>
      <w:r w:rsidR="3948DBB9" w:rsidRPr="33BA2D48">
        <w:rPr>
          <w:rFonts w:eastAsia="Open Sans" w:cs="Open Sans"/>
          <w:lang w:val="en-GB"/>
        </w:rPr>
        <w:t xml:space="preserve">The </w:t>
      </w:r>
      <w:r w:rsidRPr="33BA2D48">
        <w:rPr>
          <w:rFonts w:eastAsia="Open Sans" w:cs="Open Sans"/>
          <w:lang w:val="en-GB"/>
        </w:rPr>
        <w:t>comparison is possible using the wind</w:t>
      </w:r>
      <w:r w:rsidR="74007E42" w:rsidRPr="33BA2D48">
        <w:rPr>
          <w:rFonts w:eastAsia="Open Sans" w:cs="Open Sans"/>
          <w:lang w:val="en-GB"/>
        </w:rPr>
        <w:t>ows side by side feature (2 countries max</w:t>
      </w:r>
      <w:r w:rsidR="064D1086" w:rsidRPr="33BA2D48">
        <w:rPr>
          <w:rFonts w:eastAsia="Open Sans" w:cs="Open Sans"/>
          <w:lang w:val="en-GB"/>
        </w:rPr>
        <w:t>imum</w:t>
      </w:r>
      <w:r w:rsidR="74007E42" w:rsidRPr="33BA2D48">
        <w:rPr>
          <w:rFonts w:eastAsia="Open Sans" w:cs="Open Sans"/>
          <w:lang w:val="en-GB"/>
        </w:rPr>
        <w:t>) or by</w:t>
      </w:r>
      <w:r w:rsidRPr="33BA2D48">
        <w:rPr>
          <w:rFonts w:eastAsia="Open Sans" w:cs="Open Sans"/>
          <w:lang w:val="en-GB"/>
        </w:rPr>
        <w:t xml:space="preserve"> toggling between tabs when comparing</w:t>
      </w:r>
      <w:r w:rsidR="3EE28733" w:rsidRPr="33BA2D48">
        <w:rPr>
          <w:rFonts w:eastAsia="Open Sans" w:cs="Open Sans"/>
          <w:lang w:val="en-GB"/>
        </w:rPr>
        <w:t xml:space="preserve"> 3 countries or more. Including a comparison module on the country pages would have required to remove the overview of chapters and sections</w:t>
      </w:r>
      <w:r w:rsidR="73034A76" w:rsidRPr="33BA2D48">
        <w:rPr>
          <w:rFonts w:eastAsia="Open Sans" w:cs="Open Sans"/>
          <w:lang w:val="en-GB"/>
        </w:rPr>
        <w:t>, which is not advisable as it allows the user to quickly access the information it is looking for. (Chair): this feature was provided in the previous version of the tool but was not very user</w:t>
      </w:r>
      <w:r w:rsidR="2C0AF5F8" w:rsidRPr="33BA2D48">
        <w:rPr>
          <w:rFonts w:eastAsia="Open Sans" w:cs="Open Sans"/>
          <w:lang w:val="en-GB"/>
        </w:rPr>
        <w:t>-</w:t>
      </w:r>
      <w:r w:rsidR="73034A76" w:rsidRPr="33BA2D48">
        <w:rPr>
          <w:rFonts w:eastAsia="Open Sans" w:cs="Open Sans"/>
          <w:lang w:val="en-GB"/>
        </w:rPr>
        <w:t>friendly and did not allow for an easy comparis</w:t>
      </w:r>
      <w:r w:rsidR="638E930C" w:rsidRPr="33BA2D48">
        <w:rPr>
          <w:rFonts w:eastAsia="Open Sans" w:cs="Open Sans"/>
          <w:lang w:val="en-GB"/>
        </w:rPr>
        <w:t>on between countries due to the differen</w:t>
      </w:r>
      <w:r w:rsidR="072B5237" w:rsidRPr="33BA2D48">
        <w:rPr>
          <w:rFonts w:eastAsia="Open Sans" w:cs="Open Sans"/>
          <w:lang w:val="en-GB"/>
        </w:rPr>
        <w:t>ce</w:t>
      </w:r>
      <w:r w:rsidR="638E930C" w:rsidRPr="33BA2D48">
        <w:rPr>
          <w:rFonts w:eastAsia="Open Sans" w:cs="Open Sans"/>
          <w:lang w:val="en-GB"/>
        </w:rPr>
        <w:t xml:space="preserve"> in the length of the descriptions provided among other things.</w:t>
      </w:r>
    </w:p>
    <w:p w14:paraId="3EADC555" w14:textId="1C27077F" w:rsidR="2B0C2179" w:rsidRDefault="2B0C2179" w:rsidP="33BA2D48">
      <w:pPr>
        <w:pStyle w:val="SubtitleH2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 xml:space="preserve">Discussion </w:t>
      </w:r>
    </w:p>
    <w:p w14:paraId="5CB176F7" w14:textId="3DEF7C1D" w:rsidR="0CAB99C5" w:rsidRDefault="0CAB99C5" w:rsidP="33BA2D48">
      <w:pPr>
        <w:pStyle w:val="Table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 xml:space="preserve">Update procedure and frequency </w:t>
      </w:r>
    </w:p>
    <w:p w14:paraId="0188993F" w14:textId="03657F67" w:rsidR="18D69F12" w:rsidRDefault="18D69F12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 xml:space="preserve">EG members agree with the AES’ suggestion to </w:t>
      </w:r>
      <w:r w:rsidRPr="33BA2D48">
        <w:rPr>
          <w:rFonts w:eastAsia="Open Sans" w:cs="Open Sans"/>
          <w:b/>
          <w:bCs/>
          <w:lang w:val="en-GB"/>
        </w:rPr>
        <w:t>yearly update</w:t>
      </w:r>
      <w:r w:rsidRPr="33BA2D48">
        <w:rPr>
          <w:rFonts w:eastAsia="Open Sans" w:cs="Open Sans"/>
          <w:lang w:val="en-GB"/>
        </w:rPr>
        <w:t xml:space="preserve"> the compendium with a </w:t>
      </w:r>
      <w:r w:rsidRPr="33BA2D48">
        <w:rPr>
          <w:rFonts w:eastAsia="Open Sans" w:cs="Open Sans"/>
          <w:b/>
          <w:bCs/>
          <w:lang w:val="en-GB"/>
        </w:rPr>
        <w:t xml:space="preserve">possibility for spontaneous intermediate review </w:t>
      </w:r>
      <w:r w:rsidRPr="33BA2D48">
        <w:rPr>
          <w:rFonts w:eastAsia="Open Sans" w:cs="Open Sans"/>
          <w:lang w:val="en-GB"/>
        </w:rPr>
        <w:t xml:space="preserve">by countries in case of big reforms as suggested by </w:t>
      </w:r>
      <w:r w:rsidRPr="33BA2D48">
        <w:rPr>
          <w:rFonts w:eastAsia="Open Sans" w:cs="Open Sans"/>
        </w:rPr>
        <w:t>Frederik De Decker (BE-FL)</w:t>
      </w:r>
      <w:r w:rsidRPr="33BA2D48">
        <w:rPr>
          <w:rFonts w:eastAsia="Open Sans" w:cs="Open Sans"/>
          <w:lang w:val="en-GB"/>
        </w:rPr>
        <w:t>. The format to provide the updated version should remain flexible to account for the difference in inputs</w:t>
      </w:r>
      <w:r w:rsidR="74860905" w:rsidRPr="33BA2D48">
        <w:rPr>
          <w:rFonts w:eastAsia="Open Sans" w:cs="Open Sans"/>
          <w:lang w:val="en-GB"/>
        </w:rPr>
        <w:t xml:space="preserve"> (e.g. update of figures, new table, </w:t>
      </w:r>
      <w:r w:rsidR="74860905" w:rsidRPr="33BA2D48">
        <w:rPr>
          <w:rFonts w:eastAsia="Open Sans" w:cs="Open Sans"/>
          <w:lang w:val="en-GB"/>
        </w:rPr>
        <w:lastRenderedPageBreak/>
        <w:t>section that needs rewriting)</w:t>
      </w:r>
      <w:r w:rsidRPr="33BA2D48">
        <w:rPr>
          <w:rFonts w:eastAsia="Open Sans" w:cs="Open Sans"/>
          <w:lang w:val="en-GB"/>
        </w:rPr>
        <w:t xml:space="preserve">. The AES will </w:t>
      </w:r>
      <w:r w:rsidRPr="33BA2D48">
        <w:rPr>
          <w:rFonts w:eastAsia="Open Sans" w:cs="Open Sans"/>
          <w:b/>
          <w:bCs/>
          <w:lang w:val="en-GB"/>
        </w:rPr>
        <w:t xml:space="preserve">remind </w:t>
      </w:r>
      <w:r w:rsidRPr="33BA2D48">
        <w:rPr>
          <w:rFonts w:eastAsia="Open Sans" w:cs="Open Sans"/>
          <w:lang w:val="en-GB"/>
        </w:rPr>
        <w:t>all partners to send their contributions by email as well as during ministerial meetings (SOMs and ASEMMEs).</w:t>
      </w:r>
    </w:p>
    <w:p w14:paraId="23233072" w14:textId="294A7EB7" w:rsidR="5ABCDDAB" w:rsidRDefault="5ABCDDAB" w:rsidP="33BA2D48">
      <w:pPr>
        <w:pStyle w:val="Table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Official launch and communication strategy</w:t>
      </w:r>
    </w:p>
    <w:p w14:paraId="7045983F" w14:textId="02CC47D9" w:rsidR="2B0C2179" w:rsidRDefault="2B0C2179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The AES asks EG members their opinion regarding the official launch of the ASEM Compendium for Higher Education</w:t>
      </w:r>
      <w:r w:rsidR="2809F9C1" w:rsidRPr="33BA2D48">
        <w:rPr>
          <w:rFonts w:eastAsia="Open Sans" w:cs="Open Sans"/>
          <w:lang w:val="en-GB"/>
        </w:rPr>
        <w:t xml:space="preserve"> and related communication strategy</w:t>
      </w:r>
      <w:r w:rsidRPr="33BA2D48">
        <w:rPr>
          <w:rFonts w:eastAsia="Open Sans" w:cs="Open Sans"/>
          <w:lang w:val="en-GB"/>
        </w:rPr>
        <w:t xml:space="preserve">. </w:t>
      </w:r>
      <w:r w:rsidR="37EF34AE" w:rsidRPr="33BA2D48">
        <w:rPr>
          <w:rFonts w:eastAsia="Open Sans" w:cs="Open Sans"/>
        </w:rPr>
        <w:t>Frederik De Decker</w:t>
      </w:r>
      <w:r w:rsidR="37EF34AE" w:rsidRPr="33BA2D48">
        <w:rPr>
          <w:rFonts w:eastAsia="Open Sans" w:cs="Open Sans"/>
          <w:lang w:val="en-GB"/>
        </w:rPr>
        <w:t xml:space="preserve"> (B</w:t>
      </w:r>
      <w:r w:rsidR="03DBCD92" w:rsidRPr="33BA2D48">
        <w:rPr>
          <w:rFonts w:eastAsia="Open Sans" w:cs="Open Sans"/>
          <w:lang w:val="en-GB"/>
        </w:rPr>
        <w:t>E-FL</w:t>
      </w:r>
      <w:r w:rsidR="37EF34AE" w:rsidRPr="33BA2D48">
        <w:rPr>
          <w:rFonts w:eastAsia="Open Sans" w:cs="Open Sans"/>
          <w:lang w:val="en-GB"/>
        </w:rPr>
        <w:t>) advocates for a</w:t>
      </w:r>
      <w:r w:rsidR="37EF34AE" w:rsidRPr="33BA2D48">
        <w:rPr>
          <w:rFonts w:eastAsia="Open Sans" w:cs="Open Sans"/>
          <w:b/>
          <w:bCs/>
          <w:lang w:val="en-GB"/>
        </w:rPr>
        <w:t xml:space="preserve"> two</w:t>
      </w:r>
      <w:r w:rsidR="102DD15D" w:rsidRPr="33BA2D48">
        <w:rPr>
          <w:rFonts w:eastAsia="Open Sans" w:cs="Open Sans"/>
          <w:b/>
          <w:bCs/>
          <w:lang w:val="en-GB"/>
        </w:rPr>
        <w:t>-</w:t>
      </w:r>
      <w:r w:rsidR="37EF34AE" w:rsidRPr="33BA2D48">
        <w:rPr>
          <w:rFonts w:eastAsia="Open Sans" w:cs="Open Sans"/>
          <w:b/>
          <w:bCs/>
          <w:lang w:val="en-GB"/>
        </w:rPr>
        <w:t>prong approach</w:t>
      </w:r>
      <w:r w:rsidR="3A10FC86" w:rsidRPr="33BA2D48">
        <w:rPr>
          <w:rFonts w:eastAsia="Open Sans" w:cs="Open Sans"/>
          <w:lang w:val="en-GB"/>
        </w:rPr>
        <w:t xml:space="preserve">: first </w:t>
      </w:r>
      <w:r w:rsidR="3A10FC86" w:rsidRPr="33BA2D48">
        <w:rPr>
          <w:rFonts w:eastAsia="Open Sans" w:cs="Open Sans"/>
          <w:b/>
          <w:bCs/>
          <w:lang w:val="en-GB"/>
        </w:rPr>
        <w:t xml:space="preserve">launch on a limited scale </w:t>
      </w:r>
      <w:r w:rsidR="3A10FC86" w:rsidRPr="33BA2D48">
        <w:rPr>
          <w:rFonts w:eastAsia="Open Sans" w:cs="Open Sans"/>
          <w:lang w:val="en-GB"/>
        </w:rPr>
        <w:t xml:space="preserve">(ASEM community) to try to </w:t>
      </w:r>
      <w:r w:rsidR="3A10FC86" w:rsidRPr="33BA2D48">
        <w:rPr>
          <w:rFonts w:eastAsia="Open Sans" w:cs="Open Sans"/>
          <w:b/>
          <w:bCs/>
          <w:lang w:val="en-GB"/>
        </w:rPr>
        <w:t xml:space="preserve">collect missing inputs </w:t>
      </w:r>
      <w:r w:rsidR="414042CB" w:rsidRPr="33BA2D48">
        <w:rPr>
          <w:rFonts w:eastAsia="Open Sans" w:cs="Open Sans"/>
          <w:b/>
          <w:bCs/>
          <w:lang w:val="en-GB"/>
        </w:rPr>
        <w:t>befor</w:t>
      </w:r>
      <w:r w:rsidR="51D20B62" w:rsidRPr="33BA2D48">
        <w:rPr>
          <w:rFonts w:eastAsia="Open Sans" w:cs="Open Sans"/>
          <w:b/>
          <w:bCs/>
          <w:lang w:val="en-GB"/>
        </w:rPr>
        <w:t>e</w:t>
      </w:r>
      <w:r w:rsidR="414042CB" w:rsidRPr="33BA2D48">
        <w:rPr>
          <w:rFonts w:eastAsia="Open Sans" w:cs="Open Sans"/>
          <w:b/>
          <w:bCs/>
          <w:lang w:val="en-GB"/>
        </w:rPr>
        <w:t xml:space="preserve"> </w:t>
      </w:r>
      <w:r w:rsidR="3A10FC86" w:rsidRPr="33BA2D48">
        <w:rPr>
          <w:rFonts w:eastAsia="Open Sans" w:cs="Open Sans"/>
          <w:b/>
          <w:bCs/>
          <w:lang w:val="en-GB"/>
        </w:rPr>
        <w:t>reach</w:t>
      </w:r>
      <w:r w:rsidR="6EC576EE" w:rsidRPr="33BA2D48">
        <w:rPr>
          <w:rFonts w:eastAsia="Open Sans" w:cs="Open Sans"/>
          <w:b/>
          <w:bCs/>
          <w:lang w:val="en-GB"/>
        </w:rPr>
        <w:t>ing</w:t>
      </w:r>
      <w:r w:rsidR="3A10FC86" w:rsidRPr="33BA2D48">
        <w:rPr>
          <w:rFonts w:eastAsia="Open Sans" w:cs="Open Sans"/>
          <w:b/>
          <w:bCs/>
          <w:lang w:val="en-GB"/>
        </w:rPr>
        <w:t xml:space="preserve"> out to </w:t>
      </w:r>
      <w:r w:rsidR="2335DCF0" w:rsidRPr="33BA2D48">
        <w:rPr>
          <w:rFonts w:eastAsia="Open Sans" w:cs="Open Sans"/>
          <w:b/>
          <w:bCs/>
          <w:lang w:val="en-GB"/>
        </w:rPr>
        <w:t xml:space="preserve">a </w:t>
      </w:r>
      <w:r w:rsidR="3A10FC86" w:rsidRPr="33BA2D48">
        <w:rPr>
          <w:rFonts w:eastAsia="Open Sans" w:cs="Open Sans"/>
          <w:b/>
          <w:bCs/>
          <w:lang w:val="en-GB"/>
        </w:rPr>
        <w:t>wider audience</w:t>
      </w:r>
      <w:r w:rsidR="383F7320" w:rsidRPr="33BA2D48">
        <w:rPr>
          <w:rFonts w:eastAsia="Open Sans" w:cs="Open Sans"/>
          <w:lang w:val="en-GB"/>
        </w:rPr>
        <w:t>.</w:t>
      </w:r>
      <w:r w:rsidR="66020BE8" w:rsidRPr="33BA2D48">
        <w:rPr>
          <w:rFonts w:eastAsia="Open Sans" w:cs="Open Sans"/>
          <w:lang w:val="en-GB"/>
        </w:rPr>
        <w:t xml:space="preserve"> He considers that the real added value of the compendium</w:t>
      </w:r>
      <w:r w:rsidR="4370E720" w:rsidRPr="33BA2D48">
        <w:rPr>
          <w:rFonts w:eastAsia="Open Sans" w:cs="Open Sans"/>
          <w:lang w:val="en-GB"/>
        </w:rPr>
        <w:t xml:space="preserve"> </w:t>
      </w:r>
      <w:r w:rsidR="66020BE8" w:rsidRPr="33BA2D48">
        <w:rPr>
          <w:rFonts w:eastAsia="Open Sans" w:cs="Open Sans"/>
          <w:lang w:val="en-GB"/>
        </w:rPr>
        <w:t>is to provide information on many countries and believes launching the compendium on a larger scale</w:t>
      </w:r>
      <w:r w:rsidR="00976600">
        <w:rPr>
          <w:rFonts w:eastAsia="Open Sans" w:cs="Open Sans"/>
          <w:lang w:val="en-GB"/>
        </w:rPr>
        <w:t>,</w:t>
      </w:r>
      <w:r w:rsidR="66020BE8" w:rsidRPr="33BA2D48">
        <w:rPr>
          <w:rFonts w:eastAsia="Open Sans" w:cs="Open Sans"/>
          <w:lang w:val="en-GB"/>
        </w:rPr>
        <w:t xml:space="preserve"> while so many countries are s</w:t>
      </w:r>
      <w:r w:rsidR="7860D5B3" w:rsidRPr="33BA2D48">
        <w:rPr>
          <w:rFonts w:eastAsia="Open Sans" w:cs="Open Sans"/>
          <w:lang w:val="en-GB"/>
        </w:rPr>
        <w:t>t</w:t>
      </w:r>
      <w:r w:rsidR="66020BE8" w:rsidRPr="33BA2D48">
        <w:rPr>
          <w:rFonts w:eastAsia="Open Sans" w:cs="Open Sans"/>
          <w:lang w:val="en-GB"/>
        </w:rPr>
        <w:t xml:space="preserve">ill </w:t>
      </w:r>
      <w:r w:rsidR="5EA2E999" w:rsidRPr="33BA2D48">
        <w:rPr>
          <w:rFonts w:eastAsia="Open Sans" w:cs="Open Sans"/>
          <w:lang w:val="en-GB"/>
        </w:rPr>
        <w:t xml:space="preserve">missing would be counterproductive. </w:t>
      </w:r>
      <w:r w:rsidRPr="33BA2D48">
        <w:rPr>
          <w:rFonts w:eastAsia="Open Sans" w:cs="Open Sans"/>
          <w:lang w:val="en-GB"/>
        </w:rPr>
        <w:t>Several members voice their agreement.</w:t>
      </w:r>
    </w:p>
    <w:p w14:paraId="10F3A1B4" w14:textId="4CEF3D58" w:rsidR="6BD915B0" w:rsidRDefault="6BD915B0" w:rsidP="33BA2D48">
      <w:pPr>
        <w:pStyle w:val="Table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Missing country pages – new contact points</w:t>
      </w:r>
    </w:p>
    <w:p w14:paraId="03F633D6" w14:textId="23BCCF0F" w:rsidR="61D28CC7" w:rsidRDefault="61D28CC7" w:rsidP="33BA2D48">
      <w:pPr>
        <w:pStyle w:val="Text"/>
        <w:jc w:val="both"/>
        <w:rPr>
          <w:rFonts w:eastAsia="Open Sans" w:cs="Open Sans"/>
        </w:rPr>
      </w:pPr>
      <w:r w:rsidRPr="33BA2D48">
        <w:rPr>
          <w:rFonts w:eastAsia="Open Sans" w:cs="Open Sans"/>
          <w:lang w:val="en-GB"/>
        </w:rPr>
        <w:t xml:space="preserve">Both </w:t>
      </w:r>
      <w:r w:rsidRPr="33BA2D48">
        <w:rPr>
          <w:rFonts w:eastAsia="Open Sans" w:cs="Open Sans"/>
        </w:rPr>
        <w:t xml:space="preserve">Frederik De Decker (BE-FL) and Alexandra Angress (DE) </w:t>
      </w:r>
      <w:r w:rsidR="7DE7832C" w:rsidRPr="33BA2D48">
        <w:rPr>
          <w:rFonts w:eastAsia="Open Sans" w:cs="Open Sans"/>
        </w:rPr>
        <w:t xml:space="preserve">mention </w:t>
      </w:r>
      <w:r w:rsidRPr="33BA2D48">
        <w:rPr>
          <w:rFonts w:eastAsia="Open Sans" w:cs="Open Sans"/>
        </w:rPr>
        <w:t xml:space="preserve">that a ‘mobilisation of shame’ </w:t>
      </w:r>
      <w:r w:rsidR="16F2CB82" w:rsidRPr="33BA2D48">
        <w:rPr>
          <w:rFonts w:eastAsia="Open Sans" w:cs="Open Sans"/>
        </w:rPr>
        <w:t>(display</w:t>
      </w:r>
      <w:r w:rsidR="4D3541B6" w:rsidRPr="33BA2D48">
        <w:rPr>
          <w:rFonts w:eastAsia="Open Sans" w:cs="Open Sans"/>
        </w:rPr>
        <w:t xml:space="preserve"> of</w:t>
      </w:r>
      <w:r w:rsidR="16F2CB82" w:rsidRPr="33BA2D48">
        <w:rPr>
          <w:rFonts w:eastAsia="Open Sans" w:cs="Open Sans"/>
        </w:rPr>
        <w:t xml:space="preserve"> the </w:t>
      </w:r>
      <w:r w:rsidR="27914C49" w:rsidRPr="33BA2D48">
        <w:rPr>
          <w:rFonts w:eastAsia="Open Sans" w:cs="Open Sans"/>
        </w:rPr>
        <w:t xml:space="preserve">compendium </w:t>
      </w:r>
      <w:r w:rsidR="16F2CB82" w:rsidRPr="33BA2D48">
        <w:rPr>
          <w:rFonts w:eastAsia="Open Sans" w:cs="Open Sans"/>
        </w:rPr>
        <w:t>homepage with grey</w:t>
      </w:r>
      <w:r w:rsidR="1DA9B7DA" w:rsidRPr="33BA2D48">
        <w:rPr>
          <w:rFonts w:eastAsia="Open Sans" w:cs="Open Sans"/>
        </w:rPr>
        <w:t xml:space="preserve"> country flags</w:t>
      </w:r>
      <w:r w:rsidR="16F2CB82" w:rsidRPr="33BA2D48">
        <w:rPr>
          <w:rFonts w:eastAsia="Open Sans" w:cs="Open Sans"/>
        </w:rPr>
        <w:t xml:space="preserve">) </w:t>
      </w:r>
      <w:r w:rsidRPr="33BA2D48">
        <w:rPr>
          <w:rFonts w:eastAsia="Open Sans" w:cs="Open Sans"/>
        </w:rPr>
        <w:t xml:space="preserve">could serve as a wake-up </w:t>
      </w:r>
      <w:r w:rsidR="4E5B4C52" w:rsidRPr="33BA2D48">
        <w:rPr>
          <w:rFonts w:eastAsia="Open Sans" w:cs="Open Sans"/>
        </w:rPr>
        <w:t xml:space="preserve">call </w:t>
      </w:r>
      <w:r w:rsidRPr="33BA2D48">
        <w:rPr>
          <w:rFonts w:eastAsia="Open Sans" w:cs="Open Sans"/>
        </w:rPr>
        <w:t>to countries</w:t>
      </w:r>
      <w:r w:rsidR="01B2EA2C" w:rsidRPr="33BA2D48">
        <w:rPr>
          <w:rFonts w:eastAsia="Open Sans" w:cs="Open Sans"/>
        </w:rPr>
        <w:t>, that have yet to provide some input</w:t>
      </w:r>
      <w:r w:rsidR="0827D4B3" w:rsidRPr="33BA2D48">
        <w:rPr>
          <w:rFonts w:eastAsia="Open Sans" w:cs="Open Sans"/>
        </w:rPr>
        <w:t>. Alexandra Angress recommends</w:t>
      </w:r>
      <w:r w:rsidR="0827D4B3" w:rsidRPr="33BA2D48">
        <w:rPr>
          <w:rFonts w:eastAsia="Open Sans" w:cs="Open Sans"/>
          <w:b/>
          <w:bCs/>
        </w:rPr>
        <w:t xml:space="preserve"> to use </w:t>
      </w:r>
      <w:r w:rsidR="6A78DFCA" w:rsidRPr="33BA2D48">
        <w:rPr>
          <w:rFonts w:eastAsia="Open Sans" w:cs="Open Sans"/>
          <w:b/>
          <w:bCs/>
        </w:rPr>
        <w:t xml:space="preserve">a </w:t>
      </w:r>
      <w:r w:rsidR="0827D4B3" w:rsidRPr="33BA2D48">
        <w:rPr>
          <w:rFonts w:eastAsia="Open Sans" w:cs="Open Sans"/>
          <w:b/>
          <w:bCs/>
        </w:rPr>
        <w:t xml:space="preserve">culture-specific approach </w:t>
      </w:r>
      <w:r w:rsidR="0827D4B3" w:rsidRPr="00BF6C15">
        <w:rPr>
          <w:rFonts w:eastAsia="Open Sans" w:cs="Open Sans"/>
        </w:rPr>
        <w:t>t</w:t>
      </w:r>
      <w:r w:rsidR="0827D4B3" w:rsidRPr="00976600">
        <w:rPr>
          <w:rFonts w:eastAsia="Open Sans" w:cs="Open Sans"/>
        </w:rPr>
        <w:t>o</w:t>
      </w:r>
      <w:r w:rsidR="0827D4B3" w:rsidRPr="33BA2D48">
        <w:rPr>
          <w:rFonts w:eastAsia="Open Sans" w:cs="Open Sans"/>
        </w:rPr>
        <w:t xml:space="preserve"> take into account countries’ specificities in terms of structure (</w:t>
      </w:r>
      <w:r w:rsidR="64174DB4" w:rsidRPr="33BA2D48">
        <w:rPr>
          <w:rFonts w:eastAsia="Open Sans" w:cs="Open Sans"/>
        </w:rPr>
        <w:t xml:space="preserve">e.g. </w:t>
      </w:r>
      <w:r w:rsidR="0827D4B3" w:rsidRPr="33BA2D48">
        <w:rPr>
          <w:rFonts w:eastAsia="Open Sans" w:cs="Open Sans"/>
        </w:rPr>
        <w:t>s</w:t>
      </w:r>
      <w:r w:rsidR="749F49EC" w:rsidRPr="33BA2D48">
        <w:rPr>
          <w:rFonts w:eastAsia="Open Sans" w:cs="Open Sans"/>
        </w:rPr>
        <w:t xml:space="preserve">everal persons in charge of the same file) and hierarchy. She believes </w:t>
      </w:r>
      <w:r w:rsidR="749F49EC" w:rsidRPr="33BA2D48">
        <w:rPr>
          <w:rFonts w:eastAsia="Open Sans" w:cs="Open Sans"/>
          <w:b/>
          <w:bCs/>
        </w:rPr>
        <w:t xml:space="preserve">working groups’ networks could </w:t>
      </w:r>
      <w:r w:rsidR="216C4AFF" w:rsidRPr="33BA2D48">
        <w:rPr>
          <w:rFonts w:eastAsia="Open Sans" w:cs="Open Sans"/>
          <w:b/>
          <w:bCs/>
        </w:rPr>
        <w:t xml:space="preserve">also </w:t>
      </w:r>
      <w:r w:rsidR="749F49EC" w:rsidRPr="33BA2D48">
        <w:rPr>
          <w:rFonts w:eastAsia="Open Sans" w:cs="Open Sans"/>
          <w:b/>
          <w:bCs/>
        </w:rPr>
        <w:t>be activated</w:t>
      </w:r>
      <w:r w:rsidR="79A38678" w:rsidRPr="33BA2D48">
        <w:rPr>
          <w:rFonts w:eastAsia="Open Sans" w:cs="Open Sans"/>
          <w:b/>
          <w:bCs/>
        </w:rPr>
        <w:t>.</w:t>
      </w:r>
      <w:r w:rsidR="79A38678" w:rsidRPr="33BA2D48">
        <w:rPr>
          <w:rFonts w:eastAsia="Open Sans" w:cs="Open Sans"/>
        </w:rPr>
        <w:t xml:space="preserve"> She adds that on the long-term the compendium should be properly referenced in search engines. </w:t>
      </w:r>
      <w:r w:rsidR="05C02537" w:rsidRPr="33BA2D48">
        <w:rPr>
          <w:rFonts w:eastAsia="Open Sans" w:cs="Open Sans"/>
        </w:rPr>
        <w:t xml:space="preserve">The </w:t>
      </w:r>
      <w:r w:rsidR="79A38678" w:rsidRPr="33BA2D48">
        <w:rPr>
          <w:rFonts w:eastAsia="Open Sans" w:cs="Open Sans"/>
        </w:rPr>
        <w:t>AES replies that the ASEM Education</w:t>
      </w:r>
      <w:r w:rsidR="2FCE7D04" w:rsidRPr="33BA2D48">
        <w:rPr>
          <w:rFonts w:eastAsia="Open Sans" w:cs="Open Sans"/>
        </w:rPr>
        <w:t xml:space="preserve"> website</w:t>
      </w:r>
      <w:r w:rsidR="79A38678" w:rsidRPr="33BA2D48">
        <w:rPr>
          <w:rFonts w:eastAsia="Open Sans" w:cs="Open Sans"/>
        </w:rPr>
        <w:t xml:space="preserve"> has already </w:t>
      </w:r>
      <w:r w:rsidR="5C86EB84" w:rsidRPr="33BA2D48">
        <w:rPr>
          <w:rFonts w:eastAsia="Open Sans" w:cs="Open Sans"/>
        </w:rPr>
        <w:t>been optimized for search engines.</w:t>
      </w:r>
    </w:p>
    <w:p w14:paraId="21D0B7BF" w14:textId="2D7C55AD" w:rsidR="79A38678" w:rsidRDefault="79A38678" w:rsidP="33BA2D48">
      <w:pPr>
        <w:pStyle w:val="Text"/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t xml:space="preserve">Magalie Soenen (Chair / BE-FL) asks whether </w:t>
      </w:r>
      <w:r w:rsidR="11851823" w:rsidRPr="33BA2D48">
        <w:rPr>
          <w:rFonts w:eastAsia="Open Sans" w:cs="Open Sans"/>
          <w:b/>
          <w:bCs/>
        </w:rPr>
        <w:t>SEAM</w:t>
      </w:r>
      <w:r w:rsidR="00976600">
        <w:rPr>
          <w:rFonts w:eastAsia="Open Sans" w:cs="Open Sans"/>
          <w:b/>
          <w:bCs/>
        </w:rPr>
        <w:t>E</w:t>
      </w:r>
      <w:r w:rsidR="11851823" w:rsidRPr="33BA2D48">
        <w:rPr>
          <w:rFonts w:eastAsia="Open Sans" w:cs="Open Sans"/>
          <w:b/>
          <w:bCs/>
        </w:rPr>
        <w:t>O-RIHED could help get new contact points in the South-East Asian Region</w:t>
      </w:r>
      <w:r w:rsidR="11851823" w:rsidRPr="33BA2D48">
        <w:rPr>
          <w:rFonts w:eastAsia="Open Sans" w:cs="Open Sans"/>
        </w:rPr>
        <w:t>. SEAM</w:t>
      </w:r>
      <w:r w:rsidR="00976600">
        <w:rPr>
          <w:rFonts w:eastAsia="Open Sans" w:cs="Open Sans"/>
        </w:rPr>
        <w:t>E</w:t>
      </w:r>
      <w:r w:rsidR="11851823" w:rsidRPr="33BA2D48">
        <w:rPr>
          <w:rFonts w:eastAsia="Open Sans" w:cs="Open Sans"/>
        </w:rPr>
        <w:t xml:space="preserve">O-RIHED representatives </w:t>
      </w:r>
      <w:r w:rsidR="73311EB3" w:rsidRPr="33BA2D48">
        <w:rPr>
          <w:rFonts w:eastAsia="Open Sans" w:cs="Open Sans"/>
        </w:rPr>
        <w:t>agree to help to relay the information through the regional platforms they are part of and will be in touch with the AES after the meeting.</w:t>
      </w:r>
    </w:p>
    <w:p w14:paraId="0F84E8AB" w14:textId="31D95C85" w:rsidR="73311EB3" w:rsidRDefault="73311EB3" w:rsidP="33BA2D48">
      <w:pPr>
        <w:pStyle w:val="Text"/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t>Philippe Lalle (France) proposes t</w:t>
      </w:r>
      <w:r w:rsidRPr="33BA2D48">
        <w:rPr>
          <w:rFonts w:eastAsia="Open Sans" w:cs="Open Sans"/>
          <w:b/>
          <w:bCs/>
        </w:rPr>
        <w:t>o contact the representative in charge of</w:t>
      </w:r>
      <w:r w:rsidR="5D6C7A83" w:rsidRPr="33BA2D48">
        <w:rPr>
          <w:rFonts w:eastAsia="Open Sans" w:cs="Open Sans"/>
          <w:b/>
          <w:bCs/>
        </w:rPr>
        <w:t xml:space="preserve"> the</w:t>
      </w:r>
      <w:r w:rsidRPr="33BA2D48">
        <w:rPr>
          <w:rFonts w:eastAsia="Open Sans" w:cs="Open Sans"/>
          <w:b/>
          <w:bCs/>
        </w:rPr>
        <w:t xml:space="preserve"> Bologna Follow-up Group.</w:t>
      </w:r>
      <w:r w:rsidR="4DDDD44C" w:rsidRPr="33BA2D48">
        <w:rPr>
          <w:rFonts w:eastAsia="Open Sans" w:cs="Open Sans"/>
          <w:b/>
          <w:bCs/>
        </w:rPr>
        <w:t xml:space="preserve"> </w:t>
      </w:r>
      <w:r w:rsidR="4DDDD44C" w:rsidRPr="33BA2D48">
        <w:rPr>
          <w:rFonts w:eastAsia="Open Sans" w:cs="Open Sans"/>
        </w:rPr>
        <w:t>The EG accepts this suggestion.</w:t>
      </w:r>
    </w:p>
    <w:p w14:paraId="5F104F00" w14:textId="684B938D" w:rsidR="4690747C" w:rsidRDefault="4690747C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</w:rPr>
        <w:t xml:space="preserve">The AES suggests </w:t>
      </w:r>
      <w:r w:rsidRPr="00BF6C15">
        <w:rPr>
          <w:rFonts w:eastAsia="Open Sans" w:cs="Open Sans"/>
          <w:b/>
          <w:bCs/>
        </w:rPr>
        <w:t>t</w:t>
      </w:r>
      <w:r w:rsidRPr="33BA2D48">
        <w:rPr>
          <w:rFonts w:eastAsia="Open Sans" w:cs="Open Sans"/>
          <w:b/>
          <w:bCs/>
        </w:rPr>
        <w:t xml:space="preserve">o reach out to ENIC/NARIC centers </w:t>
      </w:r>
      <w:r w:rsidRPr="00BF6C15">
        <w:rPr>
          <w:rFonts w:eastAsia="Open Sans" w:cs="Open Sans"/>
        </w:rPr>
        <w:t>i</w:t>
      </w:r>
      <w:r w:rsidRPr="33BA2D48">
        <w:rPr>
          <w:rFonts w:eastAsia="Open Sans" w:cs="Open Sans"/>
        </w:rPr>
        <w:t>n the countries that have not answered previous requests to submit some input for the compendium. Many members voice their agreement. However, B</w:t>
      </w:r>
      <w:r w:rsidR="518646FB" w:rsidRPr="33BA2D48">
        <w:rPr>
          <w:rFonts w:eastAsia="Open Sans" w:cs="Open Sans"/>
          <w:lang w:val="en-GB"/>
        </w:rPr>
        <w:t>aiba Ramina (L</w:t>
      </w:r>
      <w:r w:rsidR="09130711" w:rsidRPr="33BA2D48">
        <w:rPr>
          <w:rFonts w:eastAsia="Open Sans" w:cs="Open Sans"/>
          <w:lang w:val="en-GB"/>
        </w:rPr>
        <w:t>V</w:t>
      </w:r>
      <w:r w:rsidR="518646FB" w:rsidRPr="33BA2D48">
        <w:rPr>
          <w:rFonts w:eastAsia="Open Sans" w:cs="Open Sans"/>
          <w:lang w:val="en-GB"/>
        </w:rPr>
        <w:t xml:space="preserve">) </w:t>
      </w:r>
      <w:r w:rsidR="1FDF273B" w:rsidRPr="33BA2D48">
        <w:rPr>
          <w:rFonts w:eastAsia="Open Sans" w:cs="Open Sans"/>
          <w:lang w:val="en-GB"/>
        </w:rPr>
        <w:t xml:space="preserve">worries that </w:t>
      </w:r>
      <w:r w:rsidR="5D5B5E9D" w:rsidRPr="33BA2D48">
        <w:rPr>
          <w:rFonts w:eastAsia="Open Sans" w:cs="Open Sans"/>
          <w:lang w:val="en-GB"/>
        </w:rPr>
        <w:t>new contact points might not have the right mandate to fill in the information in the name of the senior official</w:t>
      </w:r>
      <w:r w:rsidR="411107A7" w:rsidRPr="33BA2D48">
        <w:rPr>
          <w:rFonts w:eastAsia="Open Sans" w:cs="Open Sans"/>
          <w:lang w:val="en-GB"/>
        </w:rPr>
        <w:t>s</w:t>
      </w:r>
      <w:r w:rsidR="5D5B5E9D" w:rsidRPr="33BA2D48">
        <w:rPr>
          <w:rFonts w:eastAsia="Open Sans" w:cs="Open Sans"/>
          <w:lang w:val="en-GB"/>
        </w:rPr>
        <w:t xml:space="preserve"> responsible for ASEM. The</w:t>
      </w:r>
      <w:r w:rsidR="527E1028" w:rsidRPr="33BA2D48">
        <w:rPr>
          <w:rFonts w:eastAsia="Open Sans" w:cs="Open Sans"/>
          <w:lang w:val="en-GB"/>
        </w:rPr>
        <w:t xml:space="preserve"> AES specifies that existing ASEM contact points will by no means be replaced, but that the</w:t>
      </w:r>
      <w:r w:rsidR="43C4E4F6" w:rsidRPr="33BA2D48">
        <w:rPr>
          <w:rFonts w:eastAsia="Open Sans" w:cs="Open Sans"/>
          <w:lang w:val="en-GB"/>
        </w:rPr>
        <w:t xml:space="preserve"> idea would be to identify</w:t>
      </w:r>
      <w:r w:rsidR="527E1028" w:rsidRPr="33BA2D48">
        <w:rPr>
          <w:rFonts w:eastAsia="Open Sans" w:cs="Open Sans"/>
          <w:lang w:val="en-GB"/>
        </w:rPr>
        <w:t xml:space="preserve"> new contact persons </w:t>
      </w:r>
      <w:r w:rsidR="3BB9FFB9" w:rsidRPr="33BA2D48">
        <w:rPr>
          <w:rFonts w:eastAsia="Open Sans" w:cs="Open Sans"/>
          <w:lang w:val="en-GB"/>
        </w:rPr>
        <w:t xml:space="preserve">for the countries that have been inactive </w:t>
      </w:r>
      <w:r w:rsidR="13C0B15D" w:rsidRPr="33BA2D48">
        <w:rPr>
          <w:rFonts w:eastAsia="Open Sans" w:cs="Open Sans"/>
          <w:lang w:val="en-GB"/>
        </w:rPr>
        <w:t xml:space="preserve">lately </w:t>
      </w:r>
      <w:r w:rsidR="3BB9FFB9" w:rsidRPr="33BA2D48">
        <w:rPr>
          <w:rFonts w:eastAsia="Open Sans" w:cs="Open Sans"/>
          <w:lang w:val="en-GB"/>
        </w:rPr>
        <w:t>in the ASEM Education Process.</w:t>
      </w:r>
    </w:p>
    <w:p w14:paraId="4FBB6BC3" w14:textId="77777777" w:rsidR="00534AA1" w:rsidRDefault="00534AA1" w:rsidP="33BA2D48">
      <w:pPr>
        <w:pStyle w:val="Text"/>
        <w:jc w:val="both"/>
        <w:rPr>
          <w:rFonts w:eastAsia="Open Sans" w:cs="Open Sans"/>
          <w:lang w:val="en-GB"/>
        </w:rPr>
      </w:pPr>
    </w:p>
    <w:p w14:paraId="6421F3DA" w14:textId="77777777" w:rsidR="00534AA1" w:rsidRDefault="00534AA1" w:rsidP="33BA2D48">
      <w:pPr>
        <w:pStyle w:val="Text"/>
        <w:jc w:val="both"/>
        <w:rPr>
          <w:rFonts w:eastAsia="Open Sans" w:cs="Open Sans"/>
          <w:lang w:val="en-GB"/>
        </w:rPr>
      </w:pPr>
    </w:p>
    <w:p w14:paraId="139F6DB0" w14:textId="1FC08D57" w:rsidR="3CF9F1BB" w:rsidRDefault="3CF9F1BB" w:rsidP="33BA2D48">
      <w:pPr>
        <w:pStyle w:val="Table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lastRenderedPageBreak/>
        <w:t>Template review</w:t>
      </w:r>
    </w:p>
    <w:p w14:paraId="3748936E" w14:textId="0B913245" w:rsidR="16D7FA58" w:rsidRDefault="16D7FA58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 xml:space="preserve">The AES mentions that there are some inconsistencies in the input provided </w:t>
      </w:r>
      <w:r w:rsidR="5C6D90F3" w:rsidRPr="33BA2D48">
        <w:rPr>
          <w:rFonts w:eastAsia="Open Sans" w:cs="Open Sans"/>
          <w:lang w:val="en-GB"/>
        </w:rPr>
        <w:t xml:space="preserve">– </w:t>
      </w:r>
      <w:r w:rsidRPr="33BA2D48">
        <w:rPr>
          <w:rFonts w:eastAsia="Open Sans" w:cs="Open Sans"/>
          <w:lang w:val="en-GB"/>
        </w:rPr>
        <w:t>some countries being very concise, others pro</w:t>
      </w:r>
      <w:r w:rsidR="3F962EB0" w:rsidRPr="33BA2D48">
        <w:rPr>
          <w:rFonts w:eastAsia="Open Sans" w:cs="Open Sans"/>
          <w:lang w:val="en-GB"/>
        </w:rPr>
        <w:t>viding very detailed descriptions</w:t>
      </w:r>
      <w:r w:rsidR="4508B574" w:rsidRPr="33BA2D48">
        <w:rPr>
          <w:rFonts w:eastAsia="Open Sans" w:cs="Open Sans"/>
          <w:lang w:val="en-GB"/>
        </w:rPr>
        <w:t xml:space="preserve"> </w:t>
      </w:r>
      <w:r w:rsidR="3F962EB0" w:rsidRPr="33BA2D48">
        <w:rPr>
          <w:rFonts w:eastAsia="Open Sans" w:cs="Open Sans"/>
          <w:lang w:val="en-GB"/>
        </w:rPr>
        <w:t xml:space="preserve">– and </w:t>
      </w:r>
      <w:r w:rsidR="264435A2" w:rsidRPr="33BA2D48">
        <w:rPr>
          <w:rFonts w:eastAsia="Open Sans" w:cs="Open Sans"/>
          <w:lang w:val="en-GB"/>
        </w:rPr>
        <w:t xml:space="preserve">many repetitions in some contributions. </w:t>
      </w:r>
    </w:p>
    <w:p w14:paraId="4422F4EC" w14:textId="0DCA069E" w:rsidR="264435A2" w:rsidRDefault="264435A2" w:rsidP="33BA2D48">
      <w:pPr>
        <w:pStyle w:val="Text"/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t xml:space="preserve">Frederik De Decker (BE-FL) </w:t>
      </w:r>
      <w:r w:rsidR="77A1B010" w:rsidRPr="33BA2D48">
        <w:rPr>
          <w:rFonts w:eastAsia="Open Sans" w:cs="Open Sans"/>
        </w:rPr>
        <w:t xml:space="preserve">stresses </w:t>
      </w:r>
      <w:r w:rsidRPr="33BA2D48">
        <w:rPr>
          <w:rFonts w:eastAsia="Open Sans" w:cs="Open Sans"/>
        </w:rPr>
        <w:t>that</w:t>
      </w:r>
      <w:r w:rsidRPr="33BA2D48">
        <w:rPr>
          <w:rFonts w:eastAsia="Open Sans" w:cs="Open Sans"/>
          <w:b/>
          <w:bCs/>
        </w:rPr>
        <w:t xml:space="preserve"> </w:t>
      </w:r>
      <w:r w:rsidR="171E07B2" w:rsidRPr="33BA2D48">
        <w:rPr>
          <w:rFonts w:eastAsia="Open Sans" w:cs="Open Sans"/>
          <w:b/>
          <w:bCs/>
        </w:rPr>
        <w:t>repetitions can be useful</w:t>
      </w:r>
      <w:r w:rsidR="171E07B2" w:rsidRPr="33BA2D48">
        <w:rPr>
          <w:rFonts w:eastAsia="Open Sans" w:cs="Open Sans"/>
        </w:rPr>
        <w:t xml:space="preserve"> i</w:t>
      </w:r>
      <w:r w:rsidR="4B5E4F45" w:rsidRPr="33BA2D48">
        <w:rPr>
          <w:rFonts w:eastAsia="Open Sans" w:cs="Open Sans"/>
        </w:rPr>
        <w:t>f</w:t>
      </w:r>
      <w:r w:rsidR="171E07B2" w:rsidRPr="33BA2D48">
        <w:rPr>
          <w:rFonts w:eastAsia="Open Sans" w:cs="Open Sans"/>
        </w:rPr>
        <w:t xml:space="preserve"> users want to rea</w:t>
      </w:r>
      <w:r w:rsidR="07D0F187" w:rsidRPr="33BA2D48">
        <w:rPr>
          <w:rFonts w:eastAsia="Open Sans" w:cs="Open Sans"/>
        </w:rPr>
        <w:t xml:space="preserve">d </w:t>
      </w:r>
      <w:r w:rsidR="171E07B2" w:rsidRPr="33BA2D48">
        <w:rPr>
          <w:rFonts w:eastAsia="Open Sans" w:cs="Open Sans"/>
        </w:rPr>
        <w:t>the sections independently and that difference in the description lengths account</w:t>
      </w:r>
      <w:r w:rsidR="3FD34624" w:rsidRPr="33BA2D48">
        <w:rPr>
          <w:rFonts w:eastAsia="Open Sans" w:cs="Open Sans"/>
        </w:rPr>
        <w:t>s</w:t>
      </w:r>
      <w:r w:rsidR="171E07B2" w:rsidRPr="33BA2D48">
        <w:rPr>
          <w:rFonts w:eastAsia="Open Sans" w:cs="Open Sans"/>
        </w:rPr>
        <w:t xml:space="preserve"> for cultural differences. </w:t>
      </w:r>
      <w:r w:rsidR="60098937" w:rsidRPr="33BA2D48">
        <w:rPr>
          <w:rFonts w:eastAsia="Open Sans" w:cs="Open Sans"/>
        </w:rPr>
        <w:t xml:space="preserve">V.K. </w:t>
      </w:r>
      <w:r w:rsidR="5C44662E" w:rsidRPr="33BA2D48">
        <w:rPr>
          <w:rFonts w:eastAsia="Open Sans" w:cs="Open Sans"/>
        </w:rPr>
        <w:t>Siljo (India) would like to restrict the characters allowed for each section. The AES reminds that the current template includes some indications regarding the lengt</w:t>
      </w:r>
      <w:r w:rsidR="176BB822" w:rsidRPr="33BA2D48">
        <w:rPr>
          <w:rFonts w:eastAsia="Open Sans" w:cs="Open Sans"/>
        </w:rPr>
        <w:t xml:space="preserve">h of the input to provide for each section, either in the form of concrete character limit or in the form of content boxes. The AES suggests to </w:t>
      </w:r>
      <w:r w:rsidR="176BB822" w:rsidRPr="33BA2D48">
        <w:rPr>
          <w:rFonts w:eastAsia="Open Sans" w:cs="Open Sans"/>
          <w:b/>
          <w:bCs/>
        </w:rPr>
        <w:t>specify the guidelines pr</w:t>
      </w:r>
      <w:r w:rsidR="5E58BB6D" w:rsidRPr="33BA2D48">
        <w:rPr>
          <w:rFonts w:eastAsia="Open Sans" w:cs="Open Sans"/>
          <w:b/>
          <w:bCs/>
        </w:rPr>
        <w:t>ovided in the template to make it easier for new contributors</w:t>
      </w:r>
      <w:r w:rsidR="5E58BB6D" w:rsidRPr="33BA2D48">
        <w:rPr>
          <w:rFonts w:eastAsia="Open Sans" w:cs="Open Sans"/>
        </w:rPr>
        <w:t xml:space="preserve"> to understand what is expected of them and</w:t>
      </w:r>
      <w:r w:rsidR="56671B2F" w:rsidRPr="33BA2D48">
        <w:rPr>
          <w:rFonts w:eastAsia="Open Sans" w:cs="Open Sans"/>
        </w:rPr>
        <w:t xml:space="preserve"> to</w:t>
      </w:r>
      <w:r w:rsidR="5E58BB6D" w:rsidRPr="33BA2D48">
        <w:rPr>
          <w:rFonts w:eastAsia="Open Sans" w:cs="Open Sans"/>
        </w:rPr>
        <w:t xml:space="preserve"> refer them to existing country pages for</w:t>
      </w:r>
      <w:r w:rsidR="156B23F2" w:rsidRPr="33BA2D48">
        <w:rPr>
          <w:rFonts w:eastAsia="Open Sans" w:cs="Open Sans"/>
        </w:rPr>
        <w:t xml:space="preserve"> </w:t>
      </w:r>
      <w:r w:rsidR="5E58BB6D" w:rsidRPr="33BA2D48">
        <w:rPr>
          <w:rFonts w:eastAsia="Open Sans" w:cs="Open Sans"/>
        </w:rPr>
        <w:t>examples</w:t>
      </w:r>
      <w:r w:rsidR="176BB822" w:rsidRPr="33BA2D48">
        <w:rPr>
          <w:rFonts w:eastAsia="Open Sans" w:cs="Open Sans"/>
        </w:rPr>
        <w:t>. EG members agree with this compromise.</w:t>
      </w:r>
    </w:p>
    <w:p w14:paraId="43D5B446" w14:textId="0E5F5D3F" w:rsidR="66D1BCDF" w:rsidRDefault="66D1BCDF" w:rsidP="33BA2D48">
      <w:pPr>
        <w:pStyle w:val="Tabletext"/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t>Additional peer-review in case of structural reforms</w:t>
      </w:r>
    </w:p>
    <w:p w14:paraId="51B61EDF" w14:textId="0C7F096E" w:rsidR="66D1BCDF" w:rsidRDefault="66D1BCDF" w:rsidP="33BA2D48">
      <w:pPr>
        <w:pStyle w:val="Text"/>
        <w:jc w:val="both"/>
        <w:rPr>
          <w:rFonts w:eastAsia="Open Sans" w:cs="Open Sans"/>
          <w:b/>
          <w:bCs/>
        </w:rPr>
      </w:pPr>
      <w:r w:rsidRPr="33BA2D48">
        <w:rPr>
          <w:rFonts w:eastAsia="Open Sans" w:cs="Open Sans"/>
        </w:rPr>
        <w:t>The Chair asks EG members whether they believe it is useful to peer-review again an existing country page in case of changes</w:t>
      </w:r>
      <w:r w:rsidR="0801CA58" w:rsidRPr="33BA2D48">
        <w:rPr>
          <w:rFonts w:eastAsia="Open Sans" w:cs="Open Sans"/>
        </w:rPr>
        <w:t xml:space="preserve"> and how they would proceed (revision by email or during a meeting)</w:t>
      </w:r>
      <w:r w:rsidRPr="33BA2D48">
        <w:rPr>
          <w:rFonts w:eastAsia="Open Sans" w:cs="Open Sans"/>
        </w:rPr>
        <w:t xml:space="preserve">. Nina Knops </w:t>
      </w:r>
      <w:r w:rsidR="04DE25F6" w:rsidRPr="33BA2D48">
        <w:rPr>
          <w:rFonts w:eastAsia="Open Sans" w:cs="Open Sans"/>
        </w:rPr>
        <w:t xml:space="preserve">(DE) suggests to </w:t>
      </w:r>
      <w:r w:rsidR="04DE25F6" w:rsidRPr="33BA2D48">
        <w:rPr>
          <w:rFonts w:eastAsia="Open Sans" w:cs="Open Sans"/>
          <w:b/>
          <w:bCs/>
        </w:rPr>
        <w:t>only organise an additional peer-review in case of structural reforms</w:t>
      </w:r>
      <w:r w:rsidR="04DE25F6" w:rsidRPr="33BA2D48">
        <w:rPr>
          <w:rFonts w:eastAsia="Open Sans" w:cs="Open Sans"/>
        </w:rPr>
        <w:t xml:space="preserve"> (as opposed </w:t>
      </w:r>
      <w:r w:rsidR="42183224" w:rsidRPr="33BA2D48">
        <w:rPr>
          <w:rFonts w:eastAsia="Open Sans" w:cs="Open Sans"/>
        </w:rPr>
        <w:t xml:space="preserve">to </w:t>
      </w:r>
      <w:r w:rsidR="04DE25F6" w:rsidRPr="33BA2D48">
        <w:rPr>
          <w:rFonts w:eastAsia="Open Sans" w:cs="Open Sans"/>
        </w:rPr>
        <w:t xml:space="preserve">figures updates and minor changes) and to </w:t>
      </w:r>
      <w:r w:rsidR="3E29301B" w:rsidRPr="33BA2D48">
        <w:rPr>
          <w:rFonts w:eastAsia="Open Sans" w:cs="Open Sans"/>
        </w:rPr>
        <w:t xml:space="preserve">contact members by email when possible. EG agrees with this proposal and decides to </w:t>
      </w:r>
      <w:r w:rsidR="3E29301B" w:rsidRPr="33BA2D48">
        <w:rPr>
          <w:rFonts w:eastAsia="Open Sans" w:cs="Open Sans"/>
          <w:b/>
          <w:bCs/>
        </w:rPr>
        <w:t>review short structural changes by email and to discuss lengt</w:t>
      </w:r>
      <w:r w:rsidR="6FD9BE73" w:rsidRPr="33BA2D48">
        <w:rPr>
          <w:rFonts w:eastAsia="Open Sans" w:cs="Open Sans"/>
          <w:b/>
          <w:bCs/>
        </w:rPr>
        <w:t xml:space="preserve">hier (not urgent) changes in the next scheduled meeting. </w:t>
      </w:r>
    </w:p>
    <w:p w14:paraId="3C69C148" w14:textId="51B52B9D" w:rsidR="266E890C" w:rsidRDefault="266E890C" w:rsidP="33BA2D48">
      <w:pPr>
        <w:pStyle w:val="Table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Information provided in the ASEM compendium</w:t>
      </w:r>
    </w:p>
    <w:p w14:paraId="5BD9C73B" w14:textId="0CAA1CD4" w:rsidR="52A867DC" w:rsidRDefault="52A867DC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 xml:space="preserve">Kristina Sutkute (LT) thinks that the ASEM </w:t>
      </w:r>
      <w:r w:rsidR="7A7D5656" w:rsidRPr="33BA2D48">
        <w:rPr>
          <w:rFonts w:eastAsia="Open Sans" w:cs="Open Sans"/>
          <w:lang w:val="en-GB"/>
        </w:rPr>
        <w:t>C</w:t>
      </w:r>
      <w:r w:rsidRPr="33BA2D48">
        <w:rPr>
          <w:rFonts w:eastAsia="Open Sans" w:cs="Open Sans"/>
          <w:lang w:val="en-GB"/>
        </w:rPr>
        <w:t>ompendium</w:t>
      </w:r>
      <w:r w:rsidR="48BBDAB6" w:rsidRPr="33BA2D48">
        <w:rPr>
          <w:rFonts w:eastAsia="Open Sans" w:cs="Open Sans"/>
          <w:lang w:val="en-GB"/>
        </w:rPr>
        <w:t xml:space="preserve"> for Higher Education</w:t>
      </w:r>
      <w:r w:rsidRPr="33BA2D48">
        <w:rPr>
          <w:rFonts w:eastAsia="Open Sans" w:cs="Open Sans"/>
          <w:lang w:val="en-GB"/>
        </w:rPr>
        <w:t xml:space="preserve"> stands out because it provides </w:t>
      </w:r>
      <w:r w:rsidRPr="33BA2D48">
        <w:rPr>
          <w:rFonts w:eastAsia="Open Sans" w:cs="Open Sans"/>
          <w:b/>
          <w:bCs/>
          <w:lang w:val="en-GB"/>
        </w:rPr>
        <w:t xml:space="preserve">more information on quality assurance, credit systems and learning </w:t>
      </w:r>
      <w:r w:rsidR="053B9E2F" w:rsidRPr="33BA2D48">
        <w:rPr>
          <w:rFonts w:eastAsia="Open Sans" w:cs="Open Sans"/>
          <w:b/>
          <w:bCs/>
          <w:lang w:val="en-GB"/>
        </w:rPr>
        <w:t>outcomes</w:t>
      </w:r>
      <w:r w:rsidR="188B1F8A" w:rsidRPr="33BA2D48">
        <w:rPr>
          <w:rFonts w:eastAsia="Open Sans" w:cs="Open Sans"/>
          <w:b/>
          <w:bCs/>
          <w:lang w:val="en-GB"/>
        </w:rPr>
        <w:t xml:space="preserve"> than similar tools</w:t>
      </w:r>
      <w:r w:rsidR="053B9E2F" w:rsidRPr="33BA2D48">
        <w:rPr>
          <w:rFonts w:eastAsia="Open Sans" w:cs="Open Sans"/>
          <w:b/>
          <w:bCs/>
          <w:lang w:val="en-GB"/>
        </w:rPr>
        <w:t xml:space="preserve">. </w:t>
      </w:r>
      <w:r w:rsidR="053B9E2F" w:rsidRPr="33BA2D48">
        <w:rPr>
          <w:rFonts w:eastAsia="Open Sans" w:cs="Open Sans"/>
          <w:lang w:val="en-GB"/>
        </w:rPr>
        <w:t>According to her</w:t>
      </w:r>
      <w:r w:rsidR="3C5F4F70" w:rsidRPr="33BA2D48">
        <w:rPr>
          <w:rFonts w:eastAsia="Open Sans" w:cs="Open Sans"/>
          <w:lang w:val="en-GB"/>
        </w:rPr>
        <w:t xml:space="preserve">, this specific information is </w:t>
      </w:r>
      <w:r w:rsidR="201D12B9" w:rsidRPr="33BA2D48">
        <w:rPr>
          <w:rFonts w:eastAsia="Open Sans" w:cs="Open Sans"/>
          <w:lang w:val="en-GB"/>
        </w:rPr>
        <w:t>usually only available in national languages.</w:t>
      </w:r>
      <w:r w:rsidR="2BAC309E" w:rsidRPr="33BA2D48">
        <w:rPr>
          <w:rFonts w:eastAsia="Open Sans" w:cs="Open Sans"/>
          <w:lang w:val="en-GB"/>
        </w:rPr>
        <w:t xml:space="preserve"> </w:t>
      </w:r>
      <w:r w:rsidR="00871024" w:rsidRPr="33BA2D48">
        <w:rPr>
          <w:rFonts w:eastAsia="Open Sans" w:cs="Open Sans"/>
          <w:lang w:val="en-GB"/>
        </w:rPr>
        <w:t>She argues that there is never too much information and that repetitions are helpful as highlighted by previous speakers.</w:t>
      </w:r>
      <w:r w:rsidR="578A5F8A" w:rsidRPr="33BA2D48">
        <w:rPr>
          <w:rFonts w:eastAsia="Open Sans" w:cs="Open Sans"/>
          <w:lang w:val="en-GB"/>
        </w:rPr>
        <w:t xml:space="preserve"> She insists on the </w:t>
      </w:r>
      <w:r w:rsidR="578A5F8A" w:rsidRPr="33BA2D48">
        <w:rPr>
          <w:rFonts w:eastAsia="Open Sans" w:cs="Open Sans"/>
          <w:b/>
          <w:bCs/>
          <w:lang w:val="en-GB"/>
        </w:rPr>
        <w:t>complementarity</w:t>
      </w:r>
      <w:r w:rsidR="578A5F8A" w:rsidRPr="33BA2D48">
        <w:rPr>
          <w:rFonts w:eastAsia="Open Sans" w:cs="Open Sans"/>
          <w:lang w:val="en-GB"/>
        </w:rPr>
        <w:t xml:space="preserve"> of the various existing tools.</w:t>
      </w:r>
      <w:r w:rsidR="00871024" w:rsidRPr="33BA2D48">
        <w:rPr>
          <w:rFonts w:eastAsia="Open Sans" w:cs="Open Sans"/>
          <w:lang w:val="en-GB"/>
        </w:rPr>
        <w:t xml:space="preserve"> </w:t>
      </w:r>
      <w:r w:rsidR="25C45E44" w:rsidRPr="33BA2D48">
        <w:rPr>
          <w:rFonts w:eastAsia="Open Sans" w:cs="Open Sans"/>
          <w:lang w:val="en-GB"/>
        </w:rPr>
        <w:t>She would like to keep historical information</w:t>
      </w:r>
      <w:r w:rsidR="00185D61">
        <w:rPr>
          <w:rFonts w:eastAsia="Open Sans" w:cs="Open Sans"/>
          <w:lang w:val="en-GB"/>
        </w:rPr>
        <w:t>,</w:t>
      </w:r>
      <w:r w:rsidR="25C45E44" w:rsidRPr="33BA2D48">
        <w:rPr>
          <w:rFonts w:eastAsia="Open Sans" w:cs="Open Sans"/>
          <w:lang w:val="en-GB"/>
        </w:rPr>
        <w:t xml:space="preserve"> as she believes it is helpful for </w:t>
      </w:r>
      <w:r w:rsidR="6E333612" w:rsidRPr="33BA2D48">
        <w:rPr>
          <w:rFonts w:eastAsia="Open Sans" w:cs="Open Sans"/>
          <w:lang w:val="en-GB"/>
        </w:rPr>
        <w:t>practitioners</w:t>
      </w:r>
      <w:r w:rsidR="25C45E44" w:rsidRPr="33BA2D48">
        <w:rPr>
          <w:rFonts w:eastAsia="Open Sans" w:cs="Open Sans"/>
          <w:lang w:val="en-GB"/>
        </w:rPr>
        <w:t xml:space="preserve"> when they are confronted with students still submitted </w:t>
      </w:r>
      <w:r w:rsidR="1ABCE56F" w:rsidRPr="33BA2D48">
        <w:rPr>
          <w:rFonts w:eastAsia="Open Sans" w:cs="Open Sans"/>
          <w:lang w:val="en-GB"/>
        </w:rPr>
        <w:t>to the older system.</w:t>
      </w:r>
    </w:p>
    <w:p w14:paraId="3A720476" w14:textId="7E154C8A" w:rsidR="00871024" w:rsidRDefault="00871024" w:rsidP="33BA2D48">
      <w:pPr>
        <w:pStyle w:val="Text"/>
        <w:jc w:val="both"/>
        <w:rPr>
          <w:rFonts w:eastAsia="Open Sans" w:cs="Open Sans"/>
        </w:rPr>
      </w:pPr>
      <w:r w:rsidRPr="33BA2D48">
        <w:rPr>
          <w:rFonts w:eastAsia="Open Sans" w:cs="Open Sans"/>
        </w:rPr>
        <w:t>Frederik De Decker (BE-FL) ad</w:t>
      </w:r>
      <w:r w:rsidR="5DB37845" w:rsidRPr="33BA2D48">
        <w:rPr>
          <w:rFonts w:eastAsia="Open Sans" w:cs="Open Sans"/>
        </w:rPr>
        <w:t>ds that th</w:t>
      </w:r>
      <w:r w:rsidR="71DD8C19" w:rsidRPr="33BA2D48">
        <w:rPr>
          <w:rFonts w:eastAsia="Open Sans" w:cs="Open Sans"/>
        </w:rPr>
        <w:t>e</w:t>
      </w:r>
      <w:r w:rsidR="5DB37845" w:rsidRPr="33BA2D48">
        <w:rPr>
          <w:rFonts w:eastAsia="Open Sans" w:cs="Open Sans"/>
        </w:rPr>
        <w:t xml:space="preserve"> information provided is what practitioners need</w:t>
      </w:r>
      <w:r w:rsidR="5438A095" w:rsidRPr="33BA2D48">
        <w:rPr>
          <w:rFonts w:eastAsia="Open Sans" w:cs="Open Sans"/>
        </w:rPr>
        <w:t xml:space="preserve">. Alexandra Angress (DE) agrees and would like to </w:t>
      </w:r>
      <w:r w:rsidR="5438A095" w:rsidRPr="33BA2D48">
        <w:rPr>
          <w:rFonts w:eastAsia="Open Sans" w:cs="Open Sans"/>
          <w:b/>
          <w:bCs/>
        </w:rPr>
        <w:t xml:space="preserve">add some testimonials and/or statements </w:t>
      </w:r>
      <w:r w:rsidR="3607C8D9" w:rsidRPr="33BA2D48">
        <w:rPr>
          <w:rFonts w:eastAsia="Open Sans" w:cs="Open Sans"/>
          <w:b/>
          <w:bCs/>
        </w:rPr>
        <w:t xml:space="preserve">from practitioners </w:t>
      </w:r>
      <w:r w:rsidR="5438A095" w:rsidRPr="33BA2D48">
        <w:rPr>
          <w:rFonts w:eastAsia="Open Sans" w:cs="Open Sans"/>
        </w:rPr>
        <w:t>such as the one</w:t>
      </w:r>
      <w:r w:rsidR="4A3CABE5" w:rsidRPr="33BA2D48">
        <w:rPr>
          <w:rFonts w:eastAsia="Open Sans" w:cs="Open Sans"/>
        </w:rPr>
        <w:t xml:space="preserve"> given by</w:t>
      </w:r>
      <w:r w:rsidR="5438A095" w:rsidRPr="33BA2D48">
        <w:rPr>
          <w:rFonts w:eastAsia="Open Sans" w:cs="Open Sans"/>
        </w:rPr>
        <w:t xml:space="preserve"> Kri</w:t>
      </w:r>
      <w:r w:rsidR="26AA9D18" w:rsidRPr="33BA2D48">
        <w:rPr>
          <w:rFonts w:eastAsia="Open Sans" w:cs="Open Sans"/>
        </w:rPr>
        <w:t>stina</w:t>
      </w:r>
      <w:r w:rsidR="6B5B8697" w:rsidRPr="33BA2D48">
        <w:rPr>
          <w:rFonts w:eastAsia="Open Sans" w:cs="Open Sans"/>
        </w:rPr>
        <w:t xml:space="preserve"> Sutkute</w:t>
      </w:r>
      <w:r w:rsidR="3015BB45" w:rsidRPr="33BA2D48">
        <w:rPr>
          <w:rFonts w:eastAsia="Open Sans" w:cs="Open Sans"/>
        </w:rPr>
        <w:t xml:space="preserve"> (LT)</w:t>
      </w:r>
      <w:r w:rsidR="26AA9D18" w:rsidRPr="33BA2D48">
        <w:rPr>
          <w:rFonts w:eastAsia="Open Sans" w:cs="Open Sans"/>
        </w:rPr>
        <w:t xml:space="preserve"> to explain why the ASEM compendium is such a useful tool</w:t>
      </w:r>
      <w:r w:rsidR="0803D6A4" w:rsidRPr="33BA2D48">
        <w:rPr>
          <w:rFonts w:eastAsia="Open Sans" w:cs="Open Sans"/>
        </w:rPr>
        <w:t>, thereby insis</w:t>
      </w:r>
      <w:r w:rsidR="26AA9D18" w:rsidRPr="33BA2D48">
        <w:rPr>
          <w:rFonts w:eastAsia="Open Sans" w:cs="Open Sans"/>
        </w:rPr>
        <w:t>t</w:t>
      </w:r>
      <w:r w:rsidR="2AD2BF86" w:rsidRPr="33BA2D48">
        <w:rPr>
          <w:rFonts w:eastAsia="Open Sans" w:cs="Open Sans"/>
        </w:rPr>
        <w:t>ing</w:t>
      </w:r>
      <w:r w:rsidR="26AA9D18" w:rsidRPr="33BA2D48">
        <w:rPr>
          <w:rFonts w:eastAsia="Open Sans" w:cs="Open Sans"/>
        </w:rPr>
        <w:t xml:space="preserve"> on it</w:t>
      </w:r>
      <w:r w:rsidR="7052E7BD" w:rsidRPr="33BA2D48">
        <w:rPr>
          <w:rFonts w:eastAsia="Open Sans" w:cs="Open Sans"/>
        </w:rPr>
        <w:t>s</w:t>
      </w:r>
      <w:r w:rsidR="26AA9D18" w:rsidRPr="33BA2D48">
        <w:rPr>
          <w:rFonts w:eastAsia="Open Sans" w:cs="Open Sans"/>
        </w:rPr>
        <w:t xml:space="preserve"> USP (unique selling point).</w:t>
      </w:r>
    </w:p>
    <w:p w14:paraId="239EC207" w14:textId="7DEA1B49" w:rsidR="26AA9D18" w:rsidRDefault="26AA9D18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</w:rPr>
        <w:t>B</w:t>
      </w:r>
      <w:r w:rsidRPr="33BA2D48">
        <w:rPr>
          <w:rFonts w:eastAsia="Open Sans" w:cs="Open Sans"/>
          <w:lang w:val="en-GB"/>
        </w:rPr>
        <w:t xml:space="preserve">aiba Ramina (LV) agrees with Kristina </w:t>
      </w:r>
      <w:r w:rsidR="3593F881" w:rsidRPr="33BA2D48">
        <w:rPr>
          <w:rFonts w:eastAsia="Open Sans" w:cs="Open Sans"/>
        </w:rPr>
        <w:t xml:space="preserve">Sutkute (LT) </w:t>
      </w:r>
      <w:r w:rsidRPr="33BA2D48">
        <w:rPr>
          <w:rFonts w:eastAsia="Open Sans" w:cs="Open Sans"/>
          <w:lang w:val="en-GB"/>
        </w:rPr>
        <w:t xml:space="preserve">regarding the </w:t>
      </w:r>
      <w:r w:rsidR="2782D6D6" w:rsidRPr="33BA2D48">
        <w:rPr>
          <w:rFonts w:eastAsia="Open Sans" w:cs="Open Sans"/>
          <w:lang w:val="en-GB"/>
        </w:rPr>
        <w:t xml:space="preserve">quality of information. </w:t>
      </w:r>
      <w:r w:rsidR="418FFB26" w:rsidRPr="33BA2D48">
        <w:rPr>
          <w:rFonts w:eastAsia="Open Sans" w:cs="Open Sans"/>
          <w:lang w:val="en-GB"/>
        </w:rPr>
        <w:t xml:space="preserve">She believes UNESCO and other stakeholders should be made aware that this type of </w:t>
      </w:r>
      <w:r w:rsidR="418FFB26" w:rsidRPr="33BA2D48">
        <w:rPr>
          <w:rFonts w:eastAsia="Open Sans" w:cs="Open Sans"/>
          <w:lang w:val="en-GB"/>
        </w:rPr>
        <w:lastRenderedPageBreak/>
        <w:t>informa</w:t>
      </w:r>
      <w:r w:rsidR="2C3267F3" w:rsidRPr="33BA2D48">
        <w:rPr>
          <w:rFonts w:eastAsia="Open Sans" w:cs="Open Sans"/>
          <w:lang w:val="en-GB"/>
        </w:rPr>
        <w:t xml:space="preserve">tion is available so that they can use it if needed. </w:t>
      </w:r>
      <w:r w:rsidR="2782D6D6" w:rsidRPr="33BA2D48">
        <w:rPr>
          <w:rFonts w:eastAsia="Open Sans" w:cs="Open Sans"/>
          <w:lang w:val="en-GB"/>
        </w:rPr>
        <w:t xml:space="preserve">However, she thinks that </w:t>
      </w:r>
      <w:r w:rsidR="2782D6D6" w:rsidRPr="33BA2D48">
        <w:rPr>
          <w:rFonts w:eastAsia="Open Sans" w:cs="Open Sans"/>
          <w:b/>
          <w:bCs/>
          <w:lang w:val="en-GB"/>
        </w:rPr>
        <w:t>m</w:t>
      </w:r>
      <w:r w:rsidRPr="33BA2D48">
        <w:rPr>
          <w:rFonts w:eastAsia="Open Sans" w:cs="Open Sans"/>
          <w:b/>
          <w:bCs/>
          <w:lang w:val="en-GB"/>
        </w:rPr>
        <w:t xml:space="preserve">ixing historical and new information </w:t>
      </w:r>
      <w:r w:rsidR="5EA3AD8C" w:rsidRPr="33BA2D48">
        <w:rPr>
          <w:rFonts w:eastAsia="Open Sans" w:cs="Open Sans"/>
          <w:b/>
          <w:bCs/>
          <w:lang w:val="en-GB"/>
        </w:rPr>
        <w:t>might</w:t>
      </w:r>
      <w:r w:rsidR="2DFA7CDB" w:rsidRPr="33BA2D48">
        <w:rPr>
          <w:rFonts w:eastAsia="Open Sans" w:cs="Open Sans"/>
          <w:b/>
          <w:bCs/>
          <w:lang w:val="en-GB"/>
        </w:rPr>
        <w:t xml:space="preserve"> be confusing</w:t>
      </w:r>
      <w:r w:rsidR="2DFA7CDB" w:rsidRPr="33BA2D48">
        <w:rPr>
          <w:rFonts w:eastAsia="Open Sans" w:cs="Open Sans"/>
          <w:lang w:val="en-GB"/>
        </w:rPr>
        <w:t xml:space="preserve"> for most users even though it can</w:t>
      </w:r>
      <w:r w:rsidRPr="33BA2D48">
        <w:rPr>
          <w:rFonts w:eastAsia="Open Sans" w:cs="Open Sans"/>
          <w:lang w:val="en-GB"/>
        </w:rPr>
        <w:t xml:space="preserve"> helpful for people involved in quality assurance </w:t>
      </w:r>
      <w:r w:rsidR="649AB373" w:rsidRPr="33BA2D48">
        <w:rPr>
          <w:rFonts w:eastAsia="Open Sans" w:cs="Open Sans"/>
          <w:lang w:val="en-GB"/>
        </w:rPr>
        <w:t>and</w:t>
      </w:r>
      <w:r w:rsidRPr="33BA2D48">
        <w:rPr>
          <w:rFonts w:eastAsia="Open Sans" w:cs="Open Sans"/>
          <w:lang w:val="en-GB"/>
        </w:rPr>
        <w:t xml:space="preserve"> recognition.</w:t>
      </w:r>
      <w:r w:rsidR="29F5B360" w:rsidRPr="33BA2D48">
        <w:rPr>
          <w:rFonts w:eastAsia="Open Sans" w:cs="Open Sans"/>
          <w:lang w:val="en-GB"/>
        </w:rPr>
        <w:t xml:space="preserve"> Inara Dunska (LV) adds that while historical information might be useful in the case of credit transfer</w:t>
      </w:r>
      <w:r w:rsidR="5C279787" w:rsidRPr="33BA2D48">
        <w:rPr>
          <w:rFonts w:eastAsia="Open Sans" w:cs="Open Sans"/>
          <w:lang w:val="en-GB"/>
        </w:rPr>
        <w:t>s</w:t>
      </w:r>
      <w:r w:rsidR="29F5B360" w:rsidRPr="33BA2D48">
        <w:rPr>
          <w:rFonts w:eastAsia="Open Sans" w:cs="Open Sans"/>
          <w:lang w:val="en-GB"/>
        </w:rPr>
        <w:t xml:space="preserve"> and mobility, </w:t>
      </w:r>
      <w:r w:rsidR="18D4CF88" w:rsidRPr="33BA2D48">
        <w:rPr>
          <w:rFonts w:eastAsia="Open Sans" w:cs="Open Sans"/>
          <w:lang w:val="en-GB"/>
        </w:rPr>
        <w:t xml:space="preserve">it </w:t>
      </w:r>
      <w:r w:rsidR="29F5B360" w:rsidRPr="33BA2D48">
        <w:rPr>
          <w:rFonts w:eastAsia="Open Sans" w:cs="Open Sans"/>
          <w:lang w:val="en-GB"/>
        </w:rPr>
        <w:t xml:space="preserve">might be misleading for grades. </w:t>
      </w:r>
      <w:r w:rsidR="38E2F7A6" w:rsidRPr="33BA2D48">
        <w:rPr>
          <w:rFonts w:eastAsia="Open Sans" w:cs="Open Sans"/>
          <w:lang w:val="en-GB"/>
        </w:rPr>
        <w:t xml:space="preserve">V.K. </w:t>
      </w:r>
      <w:r w:rsidRPr="33BA2D48">
        <w:rPr>
          <w:rFonts w:eastAsia="Open Sans" w:cs="Open Sans"/>
          <w:lang w:val="en-GB"/>
        </w:rPr>
        <w:t xml:space="preserve">Siljo </w:t>
      </w:r>
      <w:r w:rsidR="52134DBB" w:rsidRPr="33BA2D48">
        <w:rPr>
          <w:rFonts w:eastAsia="Open Sans" w:cs="Open Sans"/>
          <w:lang w:val="en-GB"/>
        </w:rPr>
        <w:t>(India) high</w:t>
      </w:r>
      <w:r w:rsidR="298DF551" w:rsidRPr="33BA2D48">
        <w:rPr>
          <w:rFonts w:eastAsia="Open Sans" w:cs="Open Sans"/>
          <w:lang w:val="en-GB"/>
        </w:rPr>
        <w:t>l</w:t>
      </w:r>
      <w:r w:rsidR="52134DBB" w:rsidRPr="33BA2D48">
        <w:rPr>
          <w:rFonts w:eastAsia="Open Sans" w:cs="Open Sans"/>
          <w:lang w:val="en-GB"/>
        </w:rPr>
        <w:t>ights that both the</w:t>
      </w:r>
      <w:r w:rsidRPr="33BA2D48">
        <w:rPr>
          <w:rFonts w:eastAsia="Open Sans" w:cs="Open Sans"/>
          <w:lang w:val="en-GB"/>
        </w:rPr>
        <w:t xml:space="preserve"> student community and professionals will use the compendium </w:t>
      </w:r>
      <w:r w:rsidR="58928A89" w:rsidRPr="33BA2D48">
        <w:rPr>
          <w:rFonts w:eastAsia="Open Sans" w:cs="Open Sans"/>
          <w:lang w:val="en-GB"/>
        </w:rPr>
        <w:t xml:space="preserve">and that keeping archives </w:t>
      </w:r>
      <w:r w:rsidR="0728D7BC" w:rsidRPr="33BA2D48">
        <w:rPr>
          <w:rFonts w:eastAsia="Open Sans" w:cs="Open Sans"/>
          <w:lang w:val="en-GB"/>
        </w:rPr>
        <w:t xml:space="preserve">could be valuable especially in the case of drastic changes </w:t>
      </w:r>
      <w:r w:rsidR="6D9B7525" w:rsidRPr="33BA2D48">
        <w:rPr>
          <w:rFonts w:eastAsia="Open Sans" w:cs="Open Sans"/>
          <w:lang w:val="en-GB"/>
        </w:rPr>
        <w:t xml:space="preserve">in the systems in order </w:t>
      </w:r>
      <w:r w:rsidR="0728D7BC" w:rsidRPr="33BA2D48">
        <w:rPr>
          <w:rFonts w:eastAsia="Open Sans" w:cs="Open Sans"/>
          <w:lang w:val="en-GB"/>
        </w:rPr>
        <w:t>to allow for comparison.</w:t>
      </w:r>
    </w:p>
    <w:p w14:paraId="542815FD" w14:textId="3DBA29C1" w:rsidR="0728D7BC" w:rsidRDefault="0728D7BC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The Chair suggests that</w:t>
      </w:r>
      <w:r w:rsidR="59FC16B0" w:rsidRPr="33BA2D48">
        <w:rPr>
          <w:rFonts w:eastAsia="Open Sans" w:cs="Open Sans"/>
          <w:lang w:val="en-GB"/>
        </w:rPr>
        <w:t xml:space="preserve"> the</w:t>
      </w:r>
      <w:r w:rsidR="26AA9D18" w:rsidRPr="33BA2D48">
        <w:rPr>
          <w:rFonts w:eastAsia="Open Sans" w:cs="Open Sans"/>
          <w:lang w:val="en-GB"/>
        </w:rPr>
        <w:t xml:space="preserve"> AES</w:t>
      </w:r>
      <w:r w:rsidR="36DE3BCC" w:rsidRPr="33BA2D48">
        <w:rPr>
          <w:rFonts w:eastAsia="Open Sans" w:cs="Open Sans"/>
          <w:lang w:val="en-GB"/>
        </w:rPr>
        <w:t xml:space="preserve"> reflects on</w:t>
      </w:r>
      <w:r w:rsidR="26AA9D18" w:rsidRPr="33BA2D48">
        <w:rPr>
          <w:rFonts w:eastAsia="Open Sans" w:cs="Open Sans"/>
          <w:lang w:val="en-GB"/>
        </w:rPr>
        <w:t xml:space="preserve"> technical possibilities to capture historical evolution</w:t>
      </w:r>
      <w:r w:rsidR="49EF99C9" w:rsidRPr="33BA2D48">
        <w:rPr>
          <w:rFonts w:eastAsia="Open Sans" w:cs="Open Sans"/>
          <w:lang w:val="en-GB"/>
        </w:rPr>
        <w:t>s</w:t>
      </w:r>
      <w:r w:rsidR="4E2D134D" w:rsidRPr="33BA2D48">
        <w:rPr>
          <w:rFonts w:eastAsia="Open Sans" w:cs="Open Sans"/>
          <w:lang w:val="en-GB"/>
        </w:rPr>
        <w:t xml:space="preserve"> and f</w:t>
      </w:r>
      <w:r w:rsidR="26AA9D18" w:rsidRPr="33BA2D48">
        <w:rPr>
          <w:rFonts w:eastAsia="Open Sans" w:cs="Open Sans"/>
          <w:lang w:val="en-GB"/>
        </w:rPr>
        <w:t>ollow</w:t>
      </w:r>
      <w:r w:rsidR="22E3B2ED" w:rsidRPr="33BA2D48">
        <w:rPr>
          <w:rFonts w:eastAsia="Open Sans" w:cs="Open Sans"/>
          <w:lang w:val="en-GB"/>
        </w:rPr>
        <w:t xml:space="preserve">s </w:t>
      </w:r>
      <w:r w:rsidR="26AA9D18" w:rsidRPr="33BA2D48">
        <w:rPr>
          <w:rFonts w:eastAsia="Open Sans" w:cs="Open Sans"/>
          <w:lang w:val="en-GB"/>
        </w:rPr>
        <w:t xml:space="preserve">up on this </w:t>
      </w:r>
      <w:r w:rsidR="1E444E0A" w:rsidRPr="33BA2D48">
        <w:rPr>
          <w:rFonts w:eastAsia="Open Sans" w:cs="Open Sans"/>
          <w:lang w:val="en-GB"/>
        </w:rPr>
        <w:t xml:space="preserve">during the </w:t>
      </w:r>
      <w:r w:rsidR="26AA9D18" w:rsidRPr="33BA2D48">
        <w:rPr>
          <w:rFonts w:eastAsia="Open Sans" w:cs="Open Sans"/>
          <w:lang w:val="en-GB"/>
        </w:rPr>
        <w:t>next meeting.</w:t>
      </w:r>
      <w:r w:rsidR="245C5425" w:rsidRPr="33BA2D48">
        <w:rPr>
          <w:rFonts w:eastAsia="Open Sans" w:cs="Open Sans"/>
          <w:lang w:val="en-GB"/>
        </w:rPr>
        <w:t xml:space="preserve"> The AES explains that there are two main possibilities from a technical point of view: integrating historical information in the relevant sections or adding a new chapter or section dedicated to this type of informati</w:t>
      </w:r>
      <w:r w:rsidR="5B16078C" w:rsidRPr="33BA2D48">
        <w:rPr>
          <w:rFonts w:eastAsia="Open Sans" w:cs="Open Sans"/>
          <w:lang w:val="en-GB"/>
        </w:rPr>
        <w:t>on. The first option requires to think about a way to distinguish between old and current systems. The AES asks the EG to fu</w:t>
      </w:r>
      <w:r w:rsidR="7DF52C20" w:rsidRPr="33BA2D48">
        <w:rPr>
          <w:rFonts w:eastAsia="Open Sans" w:cs="Open Sans"/>
          <w:lang w:val="en-GB"/>
        </w:rPr>
        <w:t>r</w:t>
      </w:r>
      <w:r w:rsidR="5B16078C" w:rsidRPr="33BA2D48">
        <w:rPr>
          <w:rFonts w:eastAsia="Open Sans" w:cs="Open Sans"/>
          <w:lang w:val="en-GB"/>
        </w:rPr>
        <w:t>ther think about their preferred option and suggest</w:t>
      </w:r>
      <w:r w:rsidR="50A13AF6" w:rsidRPr="33BA2D48">
        <w:rPr>
          <w:rFonts w:eastAsia="Open Sans" w:cs="Open Sans"/>
          <w:lang w:val="en-GB"/>
        </w:rPr>
        <w:t>s</w:t>
      </w:r>
      <w:r w:rsidR="5B16078C" w:rsidRPr="33BA2D48">
        <w:rPr>
          <w:rFonts w:eastAsia="Open Sans" w:cs="Open Sans"/>
          <w:lang w:val="en-GB"/>
        </w:rPr>
        <w:t xml:space="preserve"> to discuss this </w:t>
      </w:r>
      <w:r w:rsidR="6914CDFE" w:rsidRPr="33BA2D48">
        <w:rPr>
          <w:rFonts w:eastAsia="Open Sans" w:cs="Open Sans"/>
          <w:lang w:val="en-GB"/>
        </w:rPr>
        <w:t>further during the next meeting.</w:t>
      </w:r>
    </w:p>
    <w:p w14:paraId="0A12701D" w14:textId="465819FA" w:rsidR="00FF3174" w:rsidRDefault="00FF3174" w:rsidP="33BA2D48">
      <w:pPr>
        <w:pStyle w:val="MaintitleH1"/>
        <w:numPr>
          <w:ilvl w:val="0"/>
          <w:numId w:val="7"/>
        </w:numPr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Revision of the country contributions “Compendium on Credit Systems and Learning outcomes in ASEM partner countries”</w:t>
      </w:r>
    </w:p>
    <w:p w14:paraId="5A39BBE3" w14:textId="16ED85CE" w:rsidR="00FF3174" w:rsidRDefault="6E28DDAE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EG members are divided into 3 groups</w:t>
      </w:r>
      <w:r w:rsidR="231380D2" w:rsidRPr="33BA2D48">
        <w:rPr>
          <w:rFonts w:eastAsia="Open Sans" w:cs="Open Sans"/>
          <w:lang w:val="en-GB"/>
        </w:rPr>
        <w:t xml:space="preserve"> taking into account the geographical distribution to make sure new contributions are reviewed by both Asian and European experts</w:t>
      </w:r>
      <w:r w:rsidR="21B0CA25" w:rsidRPr="33BA2D48">
        <w:rPr>
          <w:rFonts w:eastAsia="Open Sans" w:cs="Open Sans"/>
          <w:lang w:val="en-GB"/>
        </w:rPr>
        <w:t>.</w:t>
      </w:r>
    </w:p>
    <w:p w14:paraId="00346ECC" w14:textId="6E2D41F0" w:rsidR="6E28DDAE" w:rsidRDefault="6E28DDAE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The first group</w:t>
      </w:r>
      <w:r w:rsidR="34E3966A" w:rsidRPr="33BA2D48">
        <w:rPr>
          <w:rFonts w:eastAsia="Open Sans" w:cs="Open Sans"/>
          <w:lang w:val="en-GB"/>
        </w:rPr>
        <w:t xml:space="preserve"> peer-reviews contributions from the Republic of Korea, Bulgaria and Slovenia, the </w:t>
      </w:r>
      <w:r w:rsidR="19B8D1D6" w:rsidRPr="33BA2D48">
        <w:rPr>
          <w:rFonts w:eastAsia="Open Sans" w:cs="Open Sans"/>
          <w:lang w:val="en-GB"/>
        </w:rPr>
        <w:t xml:space="preserve">second group input </w:t>
      </w:r>
      <w:r w:rsidR="04A87506" w:rsidRPr="33BA2D48">
        <w:rPr>
          <w:rFonts w:eastAsia="Open Sans" w:cs="Open Sans"/>
          <w:lang w:val="en-GB"/>
        </w:rPr>
        <w:t>from the Netherlands and Malta</w:t>
      </w:r>
      <w:r w:rsidR="63D613E5" w:rsidRPr="33BA2D48">
        <w:rPr>
          <w:rFonts w:eastAsia="Open Sans" w:cs="Open Sans"/>
          <w:lang w:val="en-GB"/>
        </w:rPr>
        <w:t xml:space="preserve">, while </w:t>
      </w:r>
      <w:r w:rsidR="19B8D1D6" w:rsidRPr="33BA2D48">
        <w:rPr>
          <w:rFonts w:eastAsia="Open Sans" w:cs="Open Sans"/>
          <w:lang w:val="en-GB"/>
        </w:rPr>
        <w:t xml:space="preserve">the third group </w:t>
      </w:r>
      <w:r w:rsidR="50005729" w:rsidRPr="33BA2D48">
        <w:rPr>
          <w:rFonts w:eastAsia="Open Sans" w:cs="Open Sans"/>
          <w:lang w:val="en-GB"/>
        </w:rPr>
        <w:t xml:space="preserve">is tasked with reviewing the </w:t>
      </w:r>
      <w:r w:rsidR="19B8D1D6" w:rsidRPr="33BA2D48">
        <w:rPr>
          <w:rFonts w:eastAsia="Open Sans" w:cs="Open Sans"/>
          <w:lang w:val="en-GB"/>
        </w:rPr>
        <w:t xml:space="preserve">country pages </w:t>
      </w:r>
      <w:r w:rsidR="7DDAD79B" w:rsidRPr="33BA2D48">
        <w:rPr>
          <w:rFonts w:eastAsia="Open Sans" w:cs="Open Sans"/>
          <w:lang w:val="en-GB"/>
        </w:rPr>
        <w:t xml:space="preserve">of </w:t>
      </w:r>
      <w:r w:rsidR="73C32832" w:rsidRPr="33BA2D48">
        <w:rPr>
          <w:rFonts w:eastAsia="Open Sans" w:cs="Open Sans"/>
          <w:lang w:val="en-GB"/>
        </w:rPr>
        <w:t>Singapore and the Czech Republik</w:t>
      </w:r>
      <w:r w:rsidR="19B8D1D6" w:rsidRPr="33BA2D48">
        <w:rPr>
          <w:rFonts w:eastAsia="Open Sans" w:cs="Open Sans"/>
          <w:lang w:val="en-GB"/>
        </w:rPr>
        <w:t>.</w:t>
      </w:r>
      <w:r w:rsidR="17010EA7" w:rsidRPr="33BA2D48">
        <w:rPr>
          <w:rFonts w:eastAsia="Open Sans" w:cs="Open Sans"/>
          <w:lang w:val="en-GB"/>
        </w:rPr>
        <w:t xml:space="preserve"> </w:t>
      </w:r>
    </w:p>
    <w:p w14:paraId="6AC8E860" w14:textId="51A0D8B6" w:rsidR="40A67054" w:rsidRDefault="6E28DDAE" w:rsidP="33BA2D48">
      <w:pPr>
        <w:pStyle w:val="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Peer-reviewed contributions are sent to the ASEM Education Secretariat</w:t>
      </w:r>
      <w:r w:rsidR="13C54246" w:rsidRPr="33BA2D48">
        <w:rPr>
          <w:rFonts w:eastAsia="Open Sans" w:cs="Open Sans"/>
          <w:lang w:val="en-GB"/>
        </w:rPr>
        <w:t xml:space="preserve">. The AES shall </w:t>
      </w:r>
      <w:r w:rsidRPr="33BA2D48">
        <w:rPr>
          <w:rFonts w:eastAsia="Open Sans" w:cs="Open Sans"/>
          <w:lang w:val="en-GB"/>
        </w:rPr>
        <w:t>send them to the respective country contact points, asking them to amend their input following the EG’s feedback</w:t>
      </w:r>
      <w:r w:rsidR="092135F1" w:rsidRPr="33BA2D48">
        <w:rPr>
          <w:rFonts w:eastAsia="Open Sans" w:cs="Open Sans"/>
          <w:lang w:val="en-GB"/>
        </w:rPr>
        <w:t>, before uploading them on the website.</w:t>
      </w:r>
    </w:p>
    <w:p w14:paraId="4BBEAEDD" w14:textId="22EDDCFF" w:rsidR="00FF3174" w:rsidRPr="00FF3174" w:rsidRDefault="00FF3174" w:rsidP="33BA2D48">
      <w:pPr>
        <w:pStyle w:val="MaintitleH1"/>
        <w:numPr>
          <w:ilvl w:val="0"/>
          <w:numId w:val="7"/>
        </w:numPr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Future perspective of the Expert Group (ASEM Education 2030</w:t>
      </w:r>
      <w:r w:rsidR="2B4CFFA0" w:rsidRPr="33BA2D48">
        <w:rPr>
          <w:rFonts w:eastAsia="Open Sans" w:cs="Open Sans"/>
          <w:lang w:val="en-GB"/>
        </w:rPr>
        <w:t xml:space="preserve"> and Action Plan</w:t>
      </w:r>
      <w:r w:rsidRPr="33BA2D48">
        <w:rPr>
          <w:rFonts w:eastAsia="Open Sans" w:cs="Open Sans"/>
          <w:lang w:val="en-GB"/>
        </w:rPr>
        <w:t>)</w:t>
      </w:r>
    </w:p>
    <w:p w14:paraId="0892D7DA" w14:textId="45BDD8D8" w:rsidR="2EC817F2" w:rsidRDefault="2EC817F2" w:rsidP="33BA2D48">
      <w:pPr>
        <w:pStyle w:val="Table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ASEM Education Strategy 2030 and Action Plan</w:t>
      </w:r>
    </w:p>
    <w:p w14:paraId="284CE86C" w14:textId="6CADB95A" w:rsidR="3D7A2FA6" w:rsidRDefault="3D7A2FA6" w:rsidP="33BA2D48">
      <w:pPr>
        <w:jc w:val="both"/>
        <w:rPr>
          <w:rFonts w:ascii="Open Sans" w:eastAsia="Open Sans" w:hAnsi="Open Sans" w:cs="Open Sans"/>
          <w:lang w:val="en-GB"/>
        </w:rPr>
      </w:pPr>
      <w:r w:rsidRPr="33BA2D48">
        <w:rPr>
          <w:rFonts w:ascii="Open Sans" w:eastAsia="Open Sans" w:hAnsi="Open Sans" w:cs="Open Sans"/>
          <w:lang w:val="en-GB"/>
        </w:rPr>
        <w:t>The ASEM Education Secretariat briefly presents the ASEM Education Strategy 2030 and Action Plan</w:t>
      </w:r>
      <w:r w:rsidR="1F17B123" w:rsidRPr="33BA2D48">
        <w:rPr>
          <w:rFonts w:ascii="Open Sans" w:eastAsia="Open Sans" w:hAnsi="Open Sans" w:cs="Open Sans"/>
          <w:lang w:val="en-GB"/>
        </w:rPr>
        <w:t>.</w:t>
      </w:r>
      <w:r w:rsidR="4A58E016" w:rsidRPr="33BA2D48">
        <w:rPr>
          <w:rFonts w:ascii="Open Sans" w:eastAsia="Open Sans" w:hAnsi="Open Sans" w:cs="Open Sans"/>
          <w:lang w:val="en-GB"/>
        </w:rPr>
        <w:t xml:space="preserve"> The AES is </w:t>
      </w:r>
      <w:r w:rsidR="4A58E016" w:rsidRPr="33BA2D48">
        <w:rPr>
          <w:rFonts w:ascii="Open Sans" w:eastAsia="Open Sans" w:hAnsi="Open Sans" w:cs="Open Sans"/>
          <w:b/>
          <w:bCs/>
          <w:lang w:val="en-GB"/>
        </w:rPr>
        <w:t>planning interactive thematic workshops in January</w:t>
      </w:r>
      <w:r w:rsidR="4A58E016" w:rsidRPr="33BA2D48">
        <w:rPr>
          <w:rFonts w:ascii="Open Sans" w:eastAsia="Open Sans" w:hAnsi="Open Sans" w:cs="Open Sans"/>
          <w:lang w:val="en-GB"/>
        </w:rPr>
        <w:t xml:space="preserve"> to collect input for the Action Plan and </w:t>
      </w:r>
      <w:r w:rsidR="0D5A3476" w:rsidRPr="33BA2D48">
        <w:rPr>
          <w:rFonts w:ascii="Open Sans" w:eastAsia="Open Sans" w:hAnsi="Open Sans" w:cs="Open Sans"/>
          <w:lang w:val="en-GB"/>
        </w:rPr>
        <w:t>invites all members to participate. It highlights that the thematic workshop on strategic objective 1</w:t>
      </w:r>
      <w:r w:rsidR="4A58E016" w:rsidRPr="33BA2D48">
        <w:rPr>
          <w:rFonts w:ascii="Open Sans" w:eastAsia="Open Sans" w:hAnsi="Open Sans" w:cs="Open Sans"/>
          <w:lang w:val="en-GB"/>
        </w:rPr>
        <w:t xml:space="preserve"> “Creating more transparency and mutual understanding”</w:t>
      </w:r>
      <w:r w:rsidR="048FE511" w:rsidRPr="33BA2D48">
        <w:rPr>
          <w:rFonts w:ascii="Open Sans" w:eastAsia="Open Sans" w:hAnsi="Open Sans" w:cs="Open Sans"/>
          <w:lang w:val="en-GB"/>
        </w:rPr>
        <w:t xml:space="preserve"> </w:t>
      </w:r>
      <w:r w:rsidR="048FE511" w:rsidRPr="33BA2D48">
        <w:rPr>
          <w:rFonts w:ascii="Open Sans" w:eastAsia="Open Sans" w:hAnsi="Open Sans" w:cs="Open Sans"/>
          <w:lang w:val="en-GB"/>
        </w:rPr>
        <w:lastRenderedPageBreak/>
        <w:t>is particularly relevant for members of the EG.</w:t>
      </w:r>
      <w:r w:rsidR="66753ED0" w:rsidRPr="33BA2D48">
        <w:rPr>
          <w:rFonts w:ascii="Open Sans" w:eastAsia="Open Sans" w:hAnsi="Open Sans" w:cs="Open Sans"/>
          <w:lang w:val="en-GB"/>
        </w:rPr>
        <w:t xml:space="preserve"> More information on this activity will be provided shortly to all ASEM Education partners and stakeholders by email.</w:t>
      </w:r>
    </w:p>
    <w:p w14:paraId="0A83DE7F" w14:textId="6AAD04D2" w:rsidR="3A866E73" w:rsidRDefault="3A866E73" w:rsidP="33BA2D48">
      <w:pPr>
        <w:pStyle w:val="Tabletext"/>
        <w:jc w:val="both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Next EG meeting</w:t>
      </w:r>
    </w:p>
    <w:p w14:paraId="13F7BEE4" w14:textId="0A05956A" w:rsidR="3A866E73" w:rsidRDefault="3A866E73" w:rsidP="33BA2D48">
      <w:pPr>
        <w:jc w:val="both"/>
        <w:rPr>
          <w:rFonts w:ascii="Open Sans" w:eastAsia="Open Sans" w:hAnsi="Open Sans" w:cs="Open Sans"/>
          <w:lang w:val="en-GB"/>
        </w:rPr>
      </w:pPr>
      <w:r w:rsidRPr="33BA2D48">
        <w:rPr>
          <w:rFonts w:ascii="Open Sans" w:eastAsia="Open Sans" w:hAnsi="Open Sans" w:cs="Open Sans"/>
          <w:lang w:val="en-GB"/>
        </w:rPr>
        <w:t xml:space="preserve">The next EG Meeting </w:t>
      </w:r>
      <w:r w:rsidR="0A42712F" w:rsidRPr="33BA2D48">
        <w:rPr>
          <w:rFonts w:ascii="Open Sans" w:eastAsia="Open Sans" w:hAnsi="Open Sans" w:cs="Open Sans"/>
          <w:lang w:val="en-GB"/>
        </w:rPr>
        <w:t xml:space="preserve">will be held in </w:t>
      </w:r>
      <w:r w:rsidR="0A42712F" w:rsidRPr="33BA2D48">
        <w:rPr>
          <w:rFonts w:ascii="Open Sans" w:eastAsia="Open Sans" w:hAnsi="Open Sans" w:cs="Open Sans"/>
          <w:b/>
          <w:bCs/>
          <w:lang w:val="en-GB"/>
        </w:rPr>
        <w:t>January</w:t>
      </w:r>
      <w:r w:rsidR="0A42712F" w:rsidRPr="33BA2D48">
        <w:rPr>
          <w:rFonts w:ascii="Open Sans" w:eastAsia="Open Sans" w:hAnsi="Open Sans" w:cs="Open Sans"/>
          <w:lang w:val="en-GB"/>
        </w:rPr>
        <w:t xml:space="preserve">. The Chair recalls the </w:t>
      </w:r>
      <w:r w:rsidR="20848C20" w:rsidRPr="33BA2D48">
        <w:rPr>
          <w:rFonts w:ascii="Open Sans" w:eastAsia="Open Sans" w:hAnsi="Open Sans" w:cs="Open Sans"/>
          <w:lang w:val="en-GB"/>
        </w:rPr>
        <w:t xml:space="preserve">items </w:t>
      </w:r>
      <w:r w:rsidR="16999161" w:rsidRPr="33BA2D48">
        <w:rPr>
          <w:rFonts w:ascii="Open Sans" w:eastAsia="Open Sans" w:hAnsi="Open Sans" w:cs="Open Sans"/>
          <w:lang w:val="en-GB"/>
        </w:rPr>
        <w:t xml:space="preserve">already </w:t>
      </w:r>
      <w:r w:rsidR="00185D61">
        <w:rPr>
          <w:rFonts w:ascii="Open Sans" w:eastAsia="Open Sans" w:hAnsi="Open Sans" w:cs="Open Sans"/>
          <w:lang w:val="en-GB"/>
        </w:rPr>
        <w:t>i</w:t>
      </w:r>
      <w:r w:rsidR="20848C20" w:rsidRPr="33BA2D48">
        <w:rPr>
          <w:rFonts w:ascii="Open Sans" w:eastAsia="Open Sans" w:hAnsi="Open Sans" w:cs="Open Sans"/>
          <w:lang w:val="en-GB"/>
        </w:rPr>
        <w:t>n the</w:t>
      </w:r>
      <w:r w:rsidR="00BF6C15">
        <w:rPr>
          <w:rFonts w:ascii="Open Sans" w:eastAsia="Open Sans" w:hAnsi="Open Sans" w:cs="Open Sans"/>
          <w:lang w:val="en-GB"/>
        </w:rPr>
        <w:t xml:space="preserve"> </w:t>
      </w:r>
      <w:r w:rsidR="00185D61">
        <w:rPr>
          <w:rFonts w:ascii="Open Sans" w:eastAsia="Open Sans" w:hAnsi="Open Sans" w:cs="Open Sans"/>
          <w:lang w:val="en-GB"/>
        </w:rPr>
        <w:t>action plan of the EG for 2020-21</w:t>
      </w:r>
      <w:r w:rsidR="20848C20" w:rsidRPr="33BA2D48">
        <w:rPr>
          <w:rFonts w:ascii="Open Sans" w:eastAsia="Open Sans" w:hAnsi="Open Sans" w:cs="Open Sans"/>
          <w:lang w:val="en-GB"/>
        </w:rPr>
        <w:t>:</w:t>
      </w:r>
    </w:p>
    <w:p w14:paraId="00EB0EE3" w14:textId="03D2932C" w:rsidR="26EE2BFD" w:rsidRDefault="26EE2BFD" w:rsidP="33BA2D48">
      <w:pPr>
        <w:pStyle w:val="Paragraphedeliste"/>
        <w:numPr>
          <w:ilvl w:val="0"/>
          <w:numId w:val="1"/>
        </w:numPr>
        <w:jc w:val="both"/>
        <w:rPr>
          <w:rFonts w:ascii="Open Sans" w:eastAsia="Open Sans" w:hAnsi="Open Sans" w:cs="Open Sans"/>
          <w:lang w:val="en-GB"/>
        </w:rPr>
      </w:pPr>
      <w:r w:rsidRPr="33BA2D48">
        <w:rPr>
          <w:rFonts w:ascii="Open Sans" w:eastAsia="Open Sans" w:hAnsi="Open Sans" w:cs="Open Sans"/>
          <w:lang w:val="en-GB"/>
        </w:rPr>
        <w:t>R</w:t>
      </w:r>
      <w:r w:rsidR="0A42712F" w:rsidRPr="33BA2D48">
        <w:rPr>
          <w:rFonts w:ascii="Open Sans" w:eastAsia="Open Sans" w:hAnsi="Open Sans" w:cs="Open Sans"/>
          <w:lang w:val="en-GB"/>
        </w:rPr>
        <w:t>evision of</w:t>
      </w:r>
      <w:r w:rsidR="05CECC39" w:rsidRPr="33BA2D48">
        <w:rPr>
          <w:rFonts w:ascii="Open Sans" w:eastAsia="Open Sans" w:hAnsi="Open Sans" w:cs="Open Sans"/>
          <w:lang w:val="en-GB"/>
        </w:rPr>
        <w:t xml:space="preserve"> new</w:t>
      </w:r>
      <w:r w:rsidR="0A42712F" w:rsidRPr="33BA2D48">
        <w:rPr>
          <w:rFonts w:ascii="Open Sans" w:eastAsia="Open Sans" w:hAnsi="Open Sans" w:cs="Open Sans"/>
          <w:lang w:val="en-GB"/>
        </w:rPr>
        <w:t xml:space="preserve"> </w:t>
      </w:r>
      <w:r w:rsidR="1FA7FD73" w:rsidRPr="33BA2D48">
        <w:rPr>
          <w:rFonts w:ascii="Open Sans" w:eastAsia="Open Sans" w:hAnsi="Open Sans" w:cs="Open Sans"/>
          <w:lang w:val="en-GB"/>
        </w:rPr>
        <w:t xml:space="preserve">contributions to </w:t>
      </w:r>
      <w:r w:rsidR="0A42712F" w:rsidRPr="33BA2D48">
        <w:rPr>
          <w:rFonts w:ascii="Open Sans" w:eastAsia="Open Sans" w:hAnsi="Open Sans" w:cs="Open Sans"/>
          <w:lang w:val="en-GB"/>
        </w:rPr>
        <w:t xml:space="preserve">the ASEM </w:t>
      </w:r>
      <w:r w:rsidR="22AEB48C" w:rsidRPr="33BA2D48">
        <w:rPr>
          <w:rFonts w:ascii="Open Sans" w:eastAsia="Open Sans" w:hAnsi="Open Sans" w:cs="Open Sans"/>
          <w:lang w:val="en-GB"/>
        </w:rPr>
        <w:t xml:space="preserve">Compendium for </w:t>
      </w:r>
      <w:r w:rsidR="6FDC4343" w:rsidRPr="33BA2D48">
        <w:rPr>
          <w:rFonts w:ascii="Open Sans" w:eastAsia="Open Sans" w:hAnsi="Open Sans" w:cs="Open Sans"/>
          <w:lang w:val="en-GB"/>
        </w:rPr>
        <w:t>H</w:t>
      </w:r>
      <w:r w:rsidR="22AEB48C" w:rsidRPr="33BA2D48">
        <w:rPr>
          <w:rFonts w:ascii="Open Sans" w:eastAsia="Open Sans" w:hAnsi="Open Sans" w:cs="Open Sans"/>
          <w:lang w:val="en-GB"/>
        </w:rPr>
        <w:t xml:space="preserve">igher </w:t>
      </w:r>
      <w:r w:rsidR="008303EB" w:rsidRPr="33BA2D48">
        <w:rPr>
          <w:rFonts w:ascii="Open Sans" w:eastAsia="Open Sans" w:hAnsi="Open Sans" w:cs="Open Sans"/>
          <w:lang w:val="en-GB"/>
        </w:rPr>
        <w:t>E</w:t>
      </w:r>
      <w:r w:rsidR="22AEB48C" w:rsidRPr="33BA2D48">
        <w:rPr>
          <w:rFonts w:ascii="Open Sans" w:eastAsia="Open Sans" w:hAnsi="Open Sans" w:cs="Open Sans"/>
          <w:lang w:val="en-GB"/>
        </w:rPr>
        <w:t>ducation.</w:t>
      </w:r>
    </w:p>
    <w:p w14:paraId="3FD0A174" w14:textId="421A1E80" w:rsidR="22AEB48C" w:rsidRDefault="22AEB48C" w:rsidP="33BA2D48">
      <w:pPr>
        <w:pStyle w:val="Paragraphedeliste"/>
        <w:numPr>
          <w:ilvl w:val="0"/>
          <w:numId w:val="1"/>
        </w:numPr>
        <w:jc w:val="both"/>
        <w:rPr>
          <w:rFonts w:ascii="Open Sans" w:eastAsia="Open Sans" w:hAnsi="Open Sans" w:cs="Open Sans"/>
          <w:lang w:val="en-GB"/>
        </w:rPr>
      </w:pPr>
      <w:r w:rsidRPr="33BA2D48">
        <w:rPr>
          <w:rFonts w:ascii="Open Sans" w:eastAsia="Open Sans" w:hAnsi="Open Sans" w:cs="Open Sans"/>
          <w:lang w:val="en-GB"/>
        </w:rPr>
        <w:t xml:space="preserve">Discussion </w:t>
      </w:r>
      <w:r w:rsidR="4E17C742" w:rsidRPr="33BA2D48">
        <w:rPr>
          <w:rFonts w:ascii="Open Sans" w:eastAsia="Open Sans" w:hAnsi="Open Sans" w:cs="Open Sans"/>
          <w:lang w:val="en-GB"/>
        </w:rPr>
        <w:t>on</w:t>
      </w:r>
      <w:r w:rsidRPr="33BA2D48">
        <w:rPr>
          <w:rFonts w:ascii="Open Sans" w:eastAsia="Open Sans" w:hAnsi="Open Sans" w:cs="Open Sans"/>
          <w:lang w:val="en-GB"/>
        </w:rPr>
        <w:t xml:space="preserve"> recommendations related to grading systems</w:t>
      </w:r>
      <w:r w:rsidR="43581A1E" w:rsidRPr="33BA2D48">
        <w:rPr>
          <w:rFonts w:ascii="Open Sans" w:eastAsia="Open Sans" w:hAnsi="Open Sans" w:cs="Open Sans"/>
          <w:lang w:val="en-GB"/>
        </w:rPr>
        <w:t xml:space="preserve"> </w:t>
      </w:r>
    </w:p>
    <w:p w14:paraId="74588432" w14:textId="13E0C5D3" w:rsidR="57776982" w:rsidRDefault="57776982" w:rsidP="33BA2D48">
      <w:pPr>
        <w:pStyle w:val="Paragraphedeliste"/>
        <w:numPr>
          <w:ilvl w:val="0"/>
          <w:numId w:val="1"/>
        </w:numPr>
        <w:jc w:val="both"/>
        <w:rPr>
          <w:rFonts w:ascii="Open Sans" w:eastAsia="Open Sans" w:hAnsi="Open Sans" w:cs="Open Sans"/>
          <w:lang w:val="en-GB"/>
        </w:rPr>
      </w:pPr>
      <w:r w:rsidRPr="33BA2D48">
        <w:rPr>
          <w:rFonts w:ascii="Open Sans" w:eastAsia="Open Sans" w:hAnsi="Open Sans" w:cs="Open Sans"/>
          <w:lang w:val="en-GB"/>
        </w:rPr>
        <w:t>Possible collaboration with UNESCO</w:t>
      </w:r>
    </w:p>
    <w:p w14:paraId="1B4469C1" w14:textId="7C059465" w:rsidR="1722BBD6" w:rsidRDefault="1722BBD6" w:rsidP="33BA2D48">
      <w:pPr>
        <w:pStyle w:val="Paragraphedeliste"/>
        <w:numPr>
          <w:ilvl w:val="0"/>
          <w:numId w:val="1"/>
        </w:numPr>
        <w:jc w:val="both"/>
        <w:rPr>
          <w:rFonts w:ascii="Open Sans" w:eastAsia="Open Sans" w:hAnsi="Open Sans" w:cs="Open Sans"/>
          <w:lang w:val="en-GB"/>
        </w:rPr>
      </w:pPr>
      <w:r w:rsidRPr="33BA2D48">
        <w:rPr>
          <w:rFonts w:ascii="Open Sans" w:eastAsia="Open Sans" w:hAnsi="Open Sans" w:cs="Open Sans"/>
          <w:lang w:val="en-GB"/>
        </w:rPr>
        <w:t>Organisation of a joint meeting with EG Digitalization for matters related to micro</w:t>
      </w:r>
      <w:r w:rsidR="3C72C0BF" w:rsidRPr="33BA2D48">
        <w:rPr>
          <w:rFonts w:ascii="Open Sans" w:eastAsia="Open Sans" w:hAnsi="Open Sans" w:cs="Open Sans"/>
          <w:lang w:val="en-GB"/>
        </w:rPr>
        <w:t>-</w:t>
      </w:r>
      <w:r w:rsidRPr="33BA2D48">
        <w:rPr>
          <w:rFonts w:ascii="Open Sans" w:eastAsia="Open Sans" w:hAnsi="Open Sans" w:cs="Open Sans"/>
          <w:lang w:val="en-GB"/>
        </w:rPr>
        <w:t>credentials, digital badges</w:t>
      </w:r>
      <w:r w:rsidR="03743EA2" w:rsidRPr="33BA2D48">
        <w:rPr>
          <w:rFonts w:ascii="Open Sans" w:eastAsia="Open Sans" w:hAnsi="Open Sans" w:cs="Open Sans"/>
          <w:lang w:val="en-GB"/>
        </w:rPr>
        <w:t>,</w:t>
      </w:r>
      <w:r w:rsidRPr="33BA2D48">
        <w:rPr>
          <w:rFonts w:ascii="Open Sans" w:eastAsia="Open Sans" w:hAnsi="Open Sans" w:cs="Open Sans"/>
          <w:lang w:val="en-GB"/>
        </w:rPr>
        <w:t xml:space="preserve"> etc and </w:t>
      </w:r>
      <w:r w:rsidR="2FA6075C" w:rsidRPr="33BA2D48">
        <w:rPr>
          <w:rFonts w:ascii="Open Sans" w:eastAsia="Open Sans" w:hAnsi="Open Sans" w:cs="Open Sans"/>
          <w:lang w:val="en-GB"/>
        </w:rPr>
        <w:t xml:space="preserve">possibility to add </w:t>
      </w:r>
      <w:r w:rsidRPr="33BA2D48">
        <w:rPr>
          <w:rFonts w:ascii="Open Sans" w:eastAsia="Open Sans" w:hAnsi="Open Sans" w:cs="Open Sans"/>
          <w:lang w:val="en-GB"/>
        </w:rPr>
        <w:t>a new section</w:t>
      </w:r>
      <w:r w:rsidR="2FA50BDF" w:rsidRPr="33BA2D48">
        <w:rPr>
          <w:rFonts w:ascii="Open Sans" w:eastAsia="Open Sans" w:hAnsi="Open Sans" w:cs="Open Sans"/>
          <w:lang w:val="en-GB"/>
        </w:rPr>
        <w:t xml:space="preserve"> on this to the compendium</w:t>
      </w:r>
      <w:r w:rsidRPr="33BA2D48">
        <w:rPr>
          <w:rFonts w:ascii="Open Sans" w:eastAsia="Open Sans" w:hAnsi="Open Sans" w:cs="Open Sans"/>
          <w:lang w:val="en-GB"/>
        </w:rPr>
        <w:t xml:space="preserve"> (long term objective)</w:t>
      </w:r>
    </w:p>
    <w:p w14:paraId="146AD84A" w14:textId="3F0A9DE3" w:rsidR="7EE59E2D" w:rsidRDefault="7EE59E2D" w:rsidP="33BA2D48">
      <w:pPr>
        <w:pStyle w:val="Tabletext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AOB</w:t>
      </w:r>
    </w:p>
    <w:p w14:paraId="5E2263E3" w14:textId="0918F11E" w:rsidR="7EE59E2D" w:rsidRDefault="7EE59E2D" w:rsidP="33BA2D48">
      <w:pPr>
        <w:jc w:val="both"/>
        <w:rPr>
          <w:rFonts w:ascii="Open Sans" w:eastAsia="Open Sans" w:hAnsi="Open Sans" w:cs="Open Sans"/>
          <w:lang w:val="en-GB"/>
        </w:rPr>
      </w:pPr>
      <w:r w:rsidRPr="33BA2D48">
        <w:rPr>
          <w:rFonts w:ascii="Open Sans" w:eastAsia="Open Sans" w:hAnsi="Open Sans" w:cs="Open Sans"/>
          <w:lang w:val="en-GB"/>
        </w:rPr>
        <w:t xml:space="preserve">Bundit Thipakorn (Thailand) mentions that a common workspace might facilitate cooperation and discussions in the EG. The AES </w:t>
      </w:r>
      <w:r w:rsidR="2E1932B3" w:rsidRPr="33BA2D48">
        <w:rPr>
          <w:rFonts w:ascii="Open Sans" w:eastAsia="Open Sans" w:hAnsi="Open Sans" w:cs="Open Sans"/>
          <w:lang w:val="en-GB"/>
        </w:rPr>
        <w:t xml:space="preserve">answers </w:t>
      </w:r>
      <w:r w:rsidRPr="33BA2D48">
        <w:rPr>
          <w:rFonts w:ascii="Open Sans" w:eastAsia="Open Sans" w:hAnsi="Open Sans" w:cs="Open Sans"/>
          <w:lang w:val="en-GB"/>
        </w:rPr>
        <w:t>that it would be possible to create a Microsoft Teams wo</w:t>
      </w:r>
      <w:r w:rsidR="4C586EA7" w:rsidRPr="33BA2D48">
        <w:rPr>
          <w:rFonts w:ascii="Open Sans" w:eastAsia="Open Sans" w:hAnsi="Open Sans" w:cs="Open Sans"/>
          <w:lang w:val="en-GB"/>
        </w:rPr>
        <w:t xml:space="preserve">rkspace if EG members feels it </w:t>
      </w:r>
      <w:r w:rsidR="76340328" w:rsidRPr="33BA2D48">
        <w:rPr>
          <w:rFonts w:ascii="Open Sans" w:eastAsia="Open Sans" w:hAnsi="Open Sans" w:cs="Open Sans"/>
          <w:lang w:val="en-GB"/>
        </w:rPr>
        <w:t xml:space="preserve">might be </w:t>
      </w:r>
      <w:r w:rsidR="4C586EA7" w:rsidRPr="33BA2D48">
        <w:rPr>
          <w:rFonts w:ascii="Open Sans" w:eastAsia="Open Sans" w:hAnsi="Open Sans" w:cs="Open Sans"/>
          <w:lang w:val="en-GB"/>
        </w:rPr>
        <w:t>helpful.</w:t>
      </w:r>
      <w:r w:rsidR="17EA4959" w:rsidRPr="33BA2D48">
        <w:rPr>
          <w:rFonts w:ascii="Open Sans" w:eastAsia="Open Sans" w:hAnsi="Open Sans" w:cs="Open Sans"/>
          <w:lang w:val="en-GB"/>
        </w:rPr>
        <w:t xml:space="preserve"> The AES will fu</w:t>
      </w:r>
      <w:r w:rsidR="4791D194" w:rsidRPr="33BA2D48">
        <w:rPr>
          <w:rFonts w:ascii="Open Sans" w:eastAsia="Open Sans" w:hAnsi="Open Sans" w:cs="Open Sans"/>
          <w:lang w:val="en-GB"/>
        </w:rPr>
        <w:t>r</w:t>
      </w:r>
      <w:r w:rsidR="17EA4959" w:rsidRPr="33BA2D48">
        <w:rPr>
          <w:rFonts w:ascii="Open Sans" w:eastAsia="Open Sans" w:hAnsi="Open Sans" w:cs="Open Sans"/>
          <w:lang w:val="en-GB"/>
        </w:rPr>
        <w:t>t</w:t>
      </w:r>
      <w:r w:rsidR="19426BBE" w:rsidRPr="33BA2D48">
        <w:rPr>
          <w:rFonts w:ascii="Open Sans" w:eastAsia="Open Sans" w:hAnsi="Open Sans" w:cs="Open Sans"/>
          <w:lang w:val="en-GB"/>
        </w:rPr>
        <w:t>h</w:t>
      </w:r>
      <w:r w:rsidR="17EA4959" w:rsidRPr="33BA2D48">
        <w:rPr>
          <w:rFonts w:ascii="Open Sans" w:eastAsia="Open Sans" w:hAnsi="Open Sans" w:cs="Open Sans"/>
          <w:lang w:val="en-GB"/>
        </w:rPr>
        <w:t>er discuss this possibility with the EG’s chair and follow up on this by email.</w:t>
      </w:r>
      <w:r w:rsidR="4C586EA7" w:rsidRPr="33BA2D48">
        <w:rPr>
          <w:rFonts w:ascii="Open Sans" w:eastAsia="Open Sans" w:hAnsi="Open Sans" w:cs="Open Sans"/>
          <w:lang w:val="en-GB"/>
        </w:rPr>
        <w:t xml:space="preserve"> </w:t>
      </w:r>
    </w:p>
    <w:p w14:paraId="33330487" w14:textId="1732B996" w:rsidR="39ADF118" w:rsidRDefault="39ADF118" w:rsidP="33BA2D48">
      <w:pPr>
        <w:pStyle w:val="Tabletext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t>Concl</w:t>
      </w:r>
      <w:r w:rsidR="44419530" w:rsidRPr="33BA2D48">
        <w:rPr>
          <w:rFonts w:eastAsia="Open Sans" w:cs="Open Sans"/>
          <w:lang w:val="en-GB"/>
        </w:rPr>
        <w:t>usion</w:t>
      </w:r>
    </w:p>
    <w:p w14:paraId="4DBB3CDB" w14:textId="5852BE52" w:rsidR="3D7A2FA6" w:rsidRDefault="3D7A2FA6" w:rsidP="33BA2D48">
      <w:pPr>
        <w:jc w:val="both"/>
        <w:rPr>
          <w:rFonts w:ascii="Open Sans" w:eastAsia="Open Sans" w:hAnsi="Open Sans" w:cs="Open Sans"/>
          <w:lang w:val="en-GB"/>
        </w:rPr>
      </w:pPr>
      <w:r w:rsidRPr="33BA2D48">
        <w:rPr>
          <w:rFonts w:ascii="Open Sans" w:eastAsia="Open Sans" w:hAnsi="Open Sans" w:cs="Open Sans"/>
          <w:lang w:val="en-GB"/>
        </w:rPr>
        <w:t>The Chair closes the meeting and thanks all members for their active participation.</w:t>
      </w:r>
      <w:r w:rsidR="761F7F8C" w:rsidRPr="33BA2D48">
        <w:rPr>
          <w:rFonts w:ascii="Open Sans" w:eastAsia="Open Sans" w:hAnsi="Open Sans" w:cs="Open Sans"/>
          <w:lang w:val="en-GB"/>
        </w:rPr>
        <w:t xml:space="preserve"> </w:t>
      </w:r>
    </w:p>
    <w:p w14:paraId="35C155CE" w14:textId="635660CD" w:rsidR="33BA2D48" w:rsidRDefault="33BA2D48" w:rsidP="33BA2D48">
      <w:pPr>
        <w:jc w:val="both"/>
        <w:rPr>
          <w:rFonts w:ascii="Open Sans" w:eastAsia="Open Sans" w:hAnsi="Open Sans" w:cs="Open Sans"/>
          <w:lang w:val="en-GB"/>
        </w:rPr>
      </w:pPr>
    </w:p>
    <w:p w14:paraId="3473CB22" w14:textId="4F6FEAF7" w:rsidR="33BA2D48" w:rsidRDefault="33BA2D48" w:rsidP="33BA2D48">
      <w:pPr>
        <w:jc w:val="both"/>
        <w:rPr>
          <w:rFonts w:ascii="Open Sans" w:eastAsia="Open Sans" w:hAnsi="Open Sans" w:cs="Open Sans"/>
          <w:lang w:val="en-GB"/>
        </w:rPr>
      </w:pPr>
    </w:p>
    <w:p w14:paraId="0594CE23" w14:textId="77777777" w:rsidR="00534AA1" w:rsidRDefault="00534AA1" w:rsidP="33BA2D48">
      <w:pPr>
        <w:jc w:val="both"/>
        <w:rPr>
          <w:rFonts w:ascii="Open Sans" w:eastAsia="Open Sans" w:hAnsi="Open Sans" w:cs="Open Sans"/>
          <w:lang w:val="en-GB"/>
        </w:rPr>
      </w:pPr>
    </w:p>
    <w:p w14:paraId="38B4C352" w14:textId="77777777" w:rsidR="00534AA1" w:rsidRDefault="00534AA1" w:rsidP="33BA2D48">
      <w:pPr>
        <w:jc w:val="both"/>
        <w:rPr>
          <w:rFonts w:ascii="Open Sans" w:eastAsia="Open Sans" w:hAnsi="Open Sans" w:cs="Open Sans"/>
          <w:lang w:val="en-GB"/>
        </w:rPr>
      </w:pPr>
    </w:p>
    <w:p w14:paraId="09B5F9E2" w14:textId="77777777" w:rsidR="00534AA1" w:rsidRDefault="00534AA1" w:rsidP="33BA2D48">
      <w:pPr>
        <w:jc w:val="both"/>
        <w:rPr>
          <w:rFonts w:ascii="Open Sans" w:eastAsia="Open Sans" w:hAnsi="Open Sans" w:cs="Open Sans"/>
          <w:lang w:val="en-GB"/>
        </w:rPr>
      </w:pPr>
    </w:p>
    <w:p w14:paraId="25400575" w14:textId="77777777" w:rsidR="00534AA1" w:rsidRDefault="00534AA1" w:rsidP="33BA2D48">
      <w:pPr>
        <w:jc w:val="both"/>
        <w:rPr>
          <w:rFonts w:ascii="Open Sans" w:eastAsia="Open Sans" w:hAnsi="Open Sans" w:cs="Open Sans"/>
          <w:lang w:val="en-GB"/>
        </w:rPr>
      </w:pPr>
    </w:p>
    <w:p w14:paraId="241E0F61" w14:textId="77777777" w:rsidR="00534AA1" w:rsidRDefault="00534AA1" w:rsidP="33BA2D48">
      <w:pPr>
        <w:jc w:val="both"/>
        <w:rPr>
          <w:rFonts w:ascii="Open Sans" w:eastAsia="Open Sans" w:hAnsi="Open Sans" w:cs="Open Sans"/>
          <w:lang w:val="en-GB"/>
        </w:rPr>
      </w:pPr>
    </w:p>
    <w:p w14:paraId="3040C6B8" w14:textId="77777777" w:rsidR="00534AA1" w:rsidRDefault="00534AA1" w:rsidP="33BA2D48">
      <w:pPr>
        <w:jc w:val="both"/>
        <w:rPr>
          <w:rFonts w:ascii="Open Sans" w:eastAsia="Open Sans" w:hAnsi="Open Sans" w:cs="Open Sans"/>
          <w:lang w:val="en-GB"/>
        </w:rPr>
      </w:pPr>
    </w:p>
    <w:p w14:paraId="40144973" w14:textId="77777777" w:rsidR="00534AA1" w:rsidRDefault="00534AA1" w:rsidP="33BA2D48">
      <w:pPr>
        <w:jc w:val="both"/>
        <w:rPr>
          <w:rFonts w:ascii="Open Sans" w:eastAsia="Open Sans" w:hAnsi="Open Sans" w:cs="Open Sans"/>
          <w:lang w:val="en-GB"/>
        </w:rPr>
      </w:pPr>
    </w:p>
    <w:p w14:paraId="036A31F2" w14:textId="369A69D3" w:rsidR="0CA77194" w:rsidRDefault="0CA77194" w:rsidP="33BA2D48">
      <w:pPr>
        <w:pStyle w:val="MaintitleH1"/>
        <w:rPr>
          <w:rFonts w:eastAsia="Open Sans" w:cs="Open Sans"/>
          <w:lang w:val="en-GB"/>
        </w:rPr>
      </w:pPr>
      <w:r w:rsidRPr="33BA2D48">
        <w:rPr>
          <w:rFonts w:eastAsia="Open Sans" w:cs="Open Sans"/>
          <w:lang w:val="en-GB"/>
        </w:rPr>
        <w:lastRenderedPageBreak/>
        <w:t xml:space="preserve">Annex </w:t>
      </w:r>
      <w:r w:rsidR="5376ADD3" w:rsidRPr="33BA2D48">
        <w:rPr>
          <w:rFonts w:eastAsia="Open Sans" w:cs="Open Sans"/>
          <w:lang w:val="en-GB"/>
        </w:rPr>
        <w:t xml:space="preserve">- </w:t>
      </w:r>
      <w:r w:rsidRPr="33BA2D48">
        <w:rPr>
          <w:rFonts w:eastAsia="Open Sans" w:cs="Open Sans"/>
          <w:lang w:val="en-GB"/>
        </w:rPr>
        <w:t xml:space="preserve">List of participants </w:t>
      </w:r>
    </w:p>
    <w:p w14:paraId="5632AB70" w14:textId="5002D88B" w:rsidR="33BA2D48" w:rsidRDefault="33BA2D48" w:rsidP="33BA2D48">
      <w:pPr>
        <w:pStyle w:val="MaintitleH1"/>
        <w:rPr>
          <w:rFonts w:eastAsia="Open Sans" w:cs="Open Sans"/>
          <w:lang w:val="en-GB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3BA2D48" w14:paraId="1CFA9A00" w14:textId="77777777" w:rsidTr="33BA2D48">
        <w:tc>
          <w:tcPr>
            <w:tcW w:w="4680" w:type="dxa"/>
          </w:tcPr>
          <w:p w14:paraId="21ABC180" w14:textId="5C660416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EG Chair – Belgium</w:t>
            </w:r>
            <w:r w:rsidR="00185D61">
              <w:rPr>
                <w:rFonts w:ascii="Open Sans" w:eastAsia="Open Sans" w:hAnsi="Open Sans" w:cs="Open Sans"/>
                <w:lang w:val="en-GB"/>
              </w:rPr>
              <w:t>/</w:t>
            </w:r>
            <w:r w:rsidRPr="33BA2D48">
              <w:rPr>
                <w:rFonts w:ascii="Open Sans" w:eastAsia="Open Sans" w:hAnsi="Open Sans" w:cs="Open Sans"/>
                <w:lang w:val="en-GB"/>
              </w:rPr>
              <w:t>Fl</w:t>
            </w:r>
            <w:r w:rsidR="00185D61">
              <w:rPr>
                <w:rFonts w:ascii="Open Sans" w:eastAsia="Open Sans" w:hAnsi="Open Sans" w:cs="Open Sans"/>
                <w:lang w:val="en-GB"/>
              </w:rPr>
              <w:t>emish Community</w:t>
            </w:r>
          </w:p>
        </w:tc>
        <w:tc>
          <w:tcPr>
            <w:tcW w:w="4680" w:type="dxa"/>
          </w:tcPr>
          <w:p w14:paraId="66AD6E1F" w14:textId="6D1B43A2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Magalie Soenen</w:t>
            </w:r>
          </w:p>
        </w:tc>
      </w:tr>
      <w:tr w:rsidR="33BA2D48" w14:paraId="694A4D7A" w14:textId="77777777" w:rsidTr="33BA2D48">
        <w:tc>
          <w:tcPr>
            <w:tcW w:w="4680" w:type="dxa"/>
          </w:tcPr>
          <w:p w14:paraId="7E10DACF" w14:textId="51AB021B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ASEM Education Secretariat</w:t>
            </w:r>
          </w:p>
        </w:tc>
        <w:tc>
          <w:tcPr>
            <w:tcW w:w="4680" w:type="dxa"/>
          </w:tcPr>
          <w:p w14:paraId="02C54A01" w14:textId="296C640E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Emilie Degueldre</w:t>
            </w:r>
          </w:p>
          <w:p w14:paraId="2DFDCD4B" w14:textId="6CECACE9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Nadia Reynders</w:t>
            </w:r>
          </w:p>
        </w:tc>
      </w:tr>
      <w:tr w:rsidR="33BA2D48" w14:paraId="021A9FB4" w14:textId="77777777" w:rsidTr="33BA2D48">
        <w:tc>
          <w:tcPr>
            <w:tcW w:w="4680" w:type="dxa"/>
          </w:tcPr>
          <w:p w14:paraId="25E44D8B" w14:textId="59079295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Austria</w:t>
            </w:r>
          </w:p>
        </w:tc>
        <w:tc>
          <w:tcPr>
            <w:tcW w:w="4680" w:type="dxa"/>
          </w:tcPr>
          <w:p w14:paraId="2C952E00" w14:textId="07B61DFD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Ingrid Wadsack-Koechl</w:t>
            </w:r>
          </w:p>
        </w:tc>
      </w:tr>
      <w:tr w:rsidR="33BA2D48" w14:paraId="1B438CDE" w14:textId="77777777" w:rsidTr="33BA2D48">
        <w:tc>
          <w:tcPr>
            <w:tcW w:w="4680" w:type="dxa"/>
          </w:tcPr>
          <w:p w14:paraId="47FD2828" w14:textId="40D47F41" w:rsidR="0CA77194" w:rsidRDefault="0CA77194" w:rsidP="00BF6C15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Belgium</w:t>
            </w:r>
            <w:r w:rsidR="00BF6C15">
              <w:rPr>
                <w:rFonts w:ascii="Open Sans" w:eastAsia="Open Sans" w:hAnsi="Open Sans" w:cs="Open Sans"/>
                <w:lang w:val="en-GB"/>
              </w:rPr>
              <w:t>/</w:t>
            </w:r>
            <w:r w:rsidR="00BF6C15" w:rsidRPr="33BA2D48">
              <w:rPr>
                <w:rFonts w:ascii="Open Sans" w:eastAsia="Open Sans" w:hAnsi="Open Sans" w:cs="Open Sans"/>
                <w:lang w:val="en-GB"/>
              </w:rPr>
              <w:t>Fl</w:t>
            </w:r>
            <w:r w:rsidR="00BF6C15">
              <w:rPr>
                <w:rFonts w:ascii="Open Sans" w:eastAsia="Open Sans" w:hAnsi="Open Sans" w:cs="Open Sans"/>
                <w:lang w:val="en-GB"/>
              </w:rPr>
              <w:t>emish Community</w:t>
            </w:r>
          </w:p>
        </w:tc>
        <w:tc>
          <w:tcPr>
            <w:tcW w:w="4680" w:type="dxa"/>
          </w:tcPr>
          <w:p w14:paraId="029047D2" w14:textId="4223A929" w:rsidR="0CA77194" w:rsidRDefault="0CA77194" w:rsidP="33BA2D48">
            <w:pPr>
              <w:rPr>
                <w:rFonts w:ascii="Open Sans" w:eastAsia="Open Sans" w:hAnsi="Open Sans" w:cs="Open Sans"/>
              </w:rPr>
            </w:pPr>
            <w:r w:rsidRPr="33BA2D48">
              <w:rPr>
                <w:rFonts w:ascii="Open Sans" w:eastAsia="Open Sans" w:hAnsi="Open Sans" w:cs="Open Sans"/>
              </w:rPr>
              <w:t>Frederik De Decker</w:t>
            </w:r>
          </w:p>
        </w:tc>
      </w:tr>
      <w:tr w:rsidR="33BA2D48" w14:paraId="5C94B802" w14:textId="77777777" w:rsidTr="33BA2D48">
        <w:tc>
          <w:tcPr>
            <w:tcW w:w="4680" w:type="dxa"/>
          </w:tcPr>
          <w:p w14:paraId="2D831CFE" w14:textId="7C709D06" w:rsidR="2246AF5A" w:rsidRDefault="2246AF5A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Estonia</w:t>
            </w:r>
          </w:p>
        </w:tc>
        <w:tc>
          <w:tcPr>
            <w:tcW w:w="4680" w:type="dxa"/>
          </w:tcPr>
          <w:p w14:paraId="4A3DA915" w14:textId="777FCD98" w:rsidR="2246AF5A" w:rsidRDefault="2246AF5A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Janne Pukk</w:t>
            </w:r>
          </w:p>
        </w:tc>
      </w:tr>
      <w:tr w:rsidR="33BA2D48" w14:paraId="546B819B" w14:textId="77777777" w:rsidTr="33BA2D48">
        <w:tc>
          <w:tcPr>
            <w:tcW w:w="4680" w:type="dxa"/>
          </w:tcPr>
          <w:p w14:paraId="16D312D4" w14:textId="4A3937ED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France</w:t>
            </w:r>
          </w:p>
        </w:tc>
        <w:tc>
          <w:tcPr>
            <w:tcW w:w="4680" w:type="dxa"/>
          </w:tcPr>
          <w:p w14:paraId="1E9D04AE" w14:textId="0D933129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Philippe Lalle</w:t>
            </w:r>
          </w:p>
        </w:tc>
      </w:tr>
      <w:tr w:rsidR="33BA2D48" w14:paraId="637430AB" w14:textId="77777777" w:rsidTr="33BA2D48">
        <w:tc>
          <w:tcPr>
            <w:tcW w:w="4680" w:type="dxa"/>
          </w:tcPr>
          <w:p w14:paraId="5370F0C7" w14:textId="75DC0759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Germany</w:t>
            </w:r>
          </w:p>
        </w:tc>
        <w:tc>
          <w:tcPr>
            <w:tcW w:w="4680" w:type="dxa"/>
          </w:tcPr>
          <w:p w14:paraId="59270BEB" w14:textId="36D2C055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Alexandra Angress</w:t>
            </w:r>
          </w:p>
          <w:p w14:paraId="1BB1BC30" w14:textId="6D4F9170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 xml:space="preserve">Nina Knops </w:t>
            </w:r>
          </w:p>
          <w:p w14:paraId="1A78AB19" w14:textId="1A115FA8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Tim Maschuw</w:t>
            </w:r>
          </w:p>
        </w:tc>
      </w:tr>
      <w:tr w:rsidR="33BA2D48" w14:paraId="16F0BA8E" w14:textId="77777777" w:rsidTr="33BA2D48">
        <w:tc>
          <w:tcPr>
            <w:tcW w:w="4680" w:type="dxa"/>
          </w:tcPr>
          <w:p w14:paraId="5423C9AC" w14:textId="6BF70E6B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India</w:t>
            </w:r>
          </w:p>
        </w:tc>
        <w:tc>
          <w:tcPr>
            <w:tcW w:w="4680" w:type="dxa"/>
          </w:tcPr>
          <w:p w14:paraId="620CDEEC" w14:textId="05DC2031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M.P. Poonia</w:t>
            </w:r>
          </w:p>
          <w:p w14:paraId="143DB055" w14:textId="6C84D71E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V.K. Siljo</w:t>
            </w:r>
          </w:p>
        </w:tc>
      </w:tr>
      <w:tr w:rsidR="33BA2D48" w14:paraId="6958C5A1" w14:textId="77777777" w:rsidTr="33BA2D48">
        <w:tc>
          <w:tcPr>
            <w:tcW w:w="4680" w:type="dxa"/>
          </w:tcPr>
          <w:p w14:paraId="397CDA2B" w14:textId="4405822A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Latvia</w:t>
            </w:r>
          </w:p>
        </w:tc>
        <w:tc>
          <w:tcPr>
            <w:tcW w:w="4680" w:type="dxa"/>
          </w:tcPr>
          <w:p w14:paraId="61A9922B" w14:textId="2DB96DBC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Baiba Ramina</w:t>
            </w:r>
          </w:p>
          <w:p w14:paraId="0E247B57" w14:textId="4408EB81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Inara Dunska</w:t>
            </w:r>
          </w:p>
        </w:tc>
      </w:tr>
      <w:tr w:rsidR="33BA2D48" w14:paraId="5B183E66" w14:textId="77777777" w:rsidTr="33BA2D48">
        <w:tc>
          <w:tcPr>
            <w:tcW w:w="4680" w:type="dxa"/>
          </w:tcPr>
          <w:p w14:paraId="3004949C" w14:textId="1CDEF27B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Lithuania</w:t>
            </w:r>
          </w:p>
        </w:tc>
        <w:tc>
          <w:tcPr>
            <w:tcW w:w="4680" w:type="dxa"/>
          </w:tcPr>
          <w:p w14:paraId="02E9E60F" w14:textId="627FE058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Kristina Sutkute</w:t>
            </w:r>
          </w:p>
        </w:tc>
      </w:tr>
      <w:tr w:rsidR="33BA2D48" w14:paraId="2D08F08F" w14:textId="77777777" w:rsidTr="33BA2D48">
        <w:tc>
          <w:tcPr>
            <w:tcW w:w="4680" w:type="dxa"/>
          </w:tcPr>
          <w:p w14:paraId="7153F90B" w14:textId="2B4E4D3D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Malaysia</w:t>
            </w:r>
          </w:p>
        </w:tc>
        <w:tc>
          <w:tcPr>
            <w:tcW w:w="4680" w:type="dxa"/>
          </w:tcPr>
          <w:p w14:paraId="6DCCA226" w14:textId="2AE83959" w:rsidR="0CA77194" w:rsidRDefault="00D14008" w:rsidP="33BA2D48">
            <w:pPr>
              <w:rPr>
                <w:rFonts w:ascii="Open Sans" w:eastAsia="Open Sans" w:hAnsi="Open Sans" w:cs="Open Sans"/>
                <w:lang w:val="en-GB"/>
              </w:rPr>
            </w:pPr>
            <w:r>
              <w:rPr>
                <w:rFonts w:ascii="Open Sans" w:eastAsia="Open Sans" w:hAnsi="Open Sans" w:cs="Open Sans"/>
                <w:lang w:val="en-GB"/>
              </w:rPr>
              <w:t>Fazliana binti</w:t>
            </w:r>
            <w:r w:rsidR="0CA77194" w:rsidRPr="33BA2D48">
              <w:rPr>
                <w:rFonts w:ascii="Open Sans" w:eastAsia="Open Sans" w:hAnsi="Open Sans" w:cs="Open Sans"/>
                <w:lang w:val="en-GB"/>
              </w:rPr>
              <w:t xml:space="preserve"> Mohamed</w:t>
            </w:r>
          </w:p>
          <w:p w14:paraId="67C4B3F7" w14:textId="7BB6ED7A" w:rsidR="0CA77194" w:rsidRDefault="00D14008" w:rsidP="33BA2D48">
            <w:pPr>
              <w:rPr>
                <w:rFonts w:ascii="Open Sans" w:eastAsia="Open Sans" w:hAnsi="Open Sans" w:cs="Open Sans"/>
                <w:lang w:val="en-GB"/>
              </w:rPr>
            </w:pPr>
            <w:r>
              <w:rPr>
                <w:rFonts w:ascii="Open Sans" w:eastAsia="Open Sans" w:hAnsi="Open Sans" w:cs="Open Sans"/>
                <w:lang w:val="en-GB"/>
              </w:rPr>
              <w:t>Nabisah binti</w:t>
            </w:r>
            <w:bookmarkStart w:id="0" w:name="_GoBack"/>
            <w:bookmarkEnd w:id="0"/>
            <w:r w:rsidR="0CA77194" w:rsidRPr="33BA2D48">
              <w:rPr>
                <w:rFonts w:ascii="Open Sans" w:eastAsia="Open Sans" w:hAnsi="Open Sans" w:cs="Open Sans"/>
                <w:lang w:val="en-GB"/>
              </w:rPr>
              <w:t xml:space="preserve"> K Kunheen</w:t>
            </w:r>
          </w:p>
        </w:tc>
      </w:tr>
      <w:tr w:rsidR="33BA2D48" w14:paraId="0FFA3E5A" w14:textId="77777777" w:rsidTr="33BA2D48">
        <w:tc>
          <w:tcPr>
            <w:tcW w:w="4680" w:type="dxa"/>
          </w:tcPr>
          <w:p w14:paraId="7BC122B3" w14:textId="4F957097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Russian Federation</w:t>
            </w:r>
          </w:p>
        </w:tc>
        <w:tc>
          <w:tcPr>
            <w:tcW w:w="4680" w:type="dxa"/>
          </w:tcPr>
          <w:p w14:paraId="472756C9" w14:textId="4F1BDA07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Iuliia Grinevich</w:t>
            </w:r>
          </w:p>
        </w:tc>
      </w:tr>
      <w:tr w:rsidR="33BA2D48" w14:paraId="4D4A8436" w14:textId="77777777" w:rsidTr="33BA2D48">
        <w:tc>
          <w:tcPr>
            <w:tcW w:w="4680" w:type="dxa"/>
          </w:tcPr>
          <w:p w14:paraId="55F06262" w14:textId="6030D2CC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Romania</w:t>
            </w:r>
          </w:p>
        </w:tc>
        <w:tc>
          <w:tcPr>
            <w:tcW w:w="4680" w:type="dxa"/>
          </w:tcPr>
          <w:p w14:paraId="5A5819E6" w14:textId="3C0FB8E9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Marilena Aura Din</w:t>
            </w:r>
          </w:p>
        </w:tc>
      </w:tr>
      <w:tr w:rsidR="33BA2D48" w14:paraId="11DCFF5E" w14:textId="77777777" w:rsidTr="33BA2D48">
        <w:tc>
          <w:tcPr>
            <w:tcW w:w="4680" w:type="dxa"/>
          </w:tcPr>
          <w:p w14:paraId="155F4924" w14:textId="1600C07A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SEAMEO RIHED</w:t>
            </w:r>
          </w:p>
        </w:tc>
        <w:tc>
          <w:tcPr>
            <w:tcW w:w="4680" w:type="dxa"/>
          </w:tcPr>
          <w:p w14:paraId="21A73A27" w14:textId="277882CF" w:rsidR="7FCB887D" w:rsidRDefault="7FCB887D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Duanmanus Waraphaskul</w:t>
            </w:r>
          </w:p>
          <w:p w14:paraId="69C357F3" w14:textId="7DEE2390" w:rsidR="7FCB887D" w:rsidRDefault="7FCB887D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Kohei Yamada</w:t>
            </w:r>
          </w:p>
          <w:p w14:paraId="16910F49" w14:textId="4532F2ED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Philip Masterson</w:t>
            </w:r>
          </w:p>
        </w:tc>
      </w:tr>
      <w:tr w:rsidR="33BA2D48" w14:paraId="6CC5983D" w14:textId="77777777" w:rsidTr="33BA2D48">
        <w:tc>
          <w:tcPr>
            <w:tcW w:w="4680" w:type="dxa"/>
          </w:tcPr>
          <w:p w14:paraId="06B0B788" w14:textId="6A5B692B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Thailand</w:t>
            </w:r>
          </w:p>
        </w:tc>
        <w:tc>
          <w:tcPr>
            <w:tcW w:w="4680" w:type="dxa"/>
          </w:tcPr>
          <w:p w14:paraId="3AA71857" w14:textId="250F9C97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Bundit Thipakorn</w:t>
            </w:r>
          </w:p>
          <w:p w14:paraId="541AE30B" w14:textId="75634397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Nongnuch Chunbandhit</w:t>
            </w:r>
          </w:p>
        </w:tc>
      </w:tr>
      <w:tr w:rsidR="33BA2D48" w14:paraId="3B31C3EA" w14:textId="77777777" w:rsidTr="33BA2D48">
        <w:tc>
          <w:tcPr>
            <w:tcW w:w="4680" w:type="dxa"/>
          </w:tcPr>
          <w:p w14:paraId="2F5F1CD6" w14:textId="22EEBB3C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United Kingdom</w:t>
            </w:r>
          </w:p>
        </w:tc>
        <w:tc>
          <w:tcPr>
            <w:tcW w:w="4680" w:type="dxa"/>
          </w:tcPr>
          <w:p w14:paraId="4C58A842" w14:textId="24764B38" w:rsidR="0CA77194" w:rsidRDefault="0CA77194" w:rsidP="33BA2D48">
            <w:pPr>
              <w:rPr>
                <w:rFonts w:ascii="Open Sans" w:eastAsia="Open Sans" w:hAnsi="Open Sans" w:cs="Open Sans"/>
                <w:lang w:val="en-GB"/>
              </w:rPr>
            </w:pPr>
            <w:r w:rsidRPr="33BA2D48">
              <w:rPr>
                <w:rFonts w:ascii="Open Sans" w:eastAsia="Open Sans" w:hAnsi="Open Sans" w:cs="Open Sans"/>
                <w:lang w:val="en-GB"/>
              </w:rPr>
              <w:t>Fabrizio Trifiro</w:t>
            </w:r>
          </w:p>
        </w:tc>
      </w:tr>
    </w:tbl>
    <w:p w14:paraId="2A590C0C" w14:textId="4946E44F" w:rsidR="33BA2D48" w:rsidRDefault="33BA2D48" w:rsidP="00BF6C15">
      <w:pPr>
        <w:pStyle w:val="MaintitleH1"/>
        <w:rPr>
          <w:rFonts w:eastAsia="Open Sans" w:cs="Open Sans"/>
          <w:lang w:val="en-GB"/>
        </w:rPr>
      </w:pPr>
    </w:p>
    <w:sectPr w:rsidR="33BA2D48" w:rsidSect="007446A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741805" w16cex:dateUtc="2020-10-26T11:08:55.658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7E4A89" w16cid:durableId="26741805"/>
  <w16cid:commentId w16cid:paraId="0375435E" w16cid:durableId="234C45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E8307" w14:textId="77777777" w:rsidR="00124855" w:rsidRDefault="00124855" w:rsidP="00EA1D45">
      <w:pPr>
        <w:spacing w:after="0" w:line="240" w:lineRule="auto"/>
      </w:pPr>
      <w:r>
        <w:separator/>
      </w:r>
    </w:p>
  </w:endnote>
  <w:endnote w:type="continuationSeparator" w:id="0">
    <w:p w14:paraId="421E985F" w14:textId="77777777" w:rsidR="00124855" w:rsidRDefault="00124855" w:rsidP="00EA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BB3A89" w:rsidRDefault="00BB3A89">
    <w:pPr>
      <w:pStyle w:val="Pieddepage"/>
    </w:pPr>
  </w:p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780"/>
      <w:gridCol w:w="4680"/>
    </w:tblGrid>
    <w:tr w:rsidR="00AE4813" w14:paraId="48612AFC" w14:textId="77777777" w:rsidTr="33BA2D48">
      <w:tc>
        <w:tcPr>
          <w:tcW w:w="481" w:type="pct"/>
          <w:vAlign w:val="center"/>
        </w:tcPr>
        <w:p w14:paraId="0D0B940D" w14:textId="77777777" w:rsidR="00AE4813" w:rsidRPr="00BB3A89" w:rsidRDefault="00AE4813" w:rsidP="00AE4813">
          <w:pPr>
            <w:pStyle w:val="Pieddepage"/>
            <w:tabs>
              <w:tab w:val="clear" w:pos="4680"/>
              <w:tab w:val="clear" w:pos="9360"/>
            </w:tabs>
            <w:spacing w:before="120" w:after="120"/>
          </w:pPr>
          <w:r w:rsidRPr="00BB3A89">
            <w:rPr>
              <w:noProof/>
              <w:lang w:val="fr-BE" w:eastAsia="fr-BE"/>
            </w:rPr>
            <w:drawing>
              <wp:inline distT="0" distB="0" distL="0" distR="0" wp14:anchorId="7681BEC3" wp14:editId="6A80324D">
                <wp:extent cx="270344" cy="183640"/>
                <wp:effectExtent l="0" t="0" r="0" b="6985"/>
                <wp:docPr id="13" name="Picture 12" descr="A close up of a sign&#10;&#10;Description generated with high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F79866-7015-4F13-9A56-9062E40C892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 descr="A close up of a sign&#10;&#10;Description generated with high confidence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F79866-7015-4F13-9A56-9062E40C892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37" r="74264" b="40880"/>
                        <a:stretch/>
                      </pic:blipFill>
                      <pic:spPr>
                        <a:xfrm>
                          <a:off x="0" y="0"/>
                          <a:ext cx="291375" cy="197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9" w:type="pct"/>
          <w:vAlign w:val="center"/>
        </w:tcPr>
        <w:p w14:paraId="17E8E4A5" w14:textId="581243AF" w:rsidR="00AE4813" w:rsidRPr="00AE4813" w:rsidRDefault="00534AA1" w:rsidP="00534AA1">
          <w:pPr>
            <w:pStyle w:val="Pieddepage"/>
            <w:spacing w:before="120" w:after="120"/>
            <w:rPr>
              <w:rFonts w:ascii="Open Sans" w:hAnsi="Open Sans" w:cs="Open Sans"/>
              <w:color w:val="3D5893"/>
              <w:sz w:val="20"/>
            </w:rPr>
          </w:pPr>
          <w:r w:rsidRPr="00534AA1">
            <w:rPr>
              <w:rFonts w:ascii="Open Sans" w:hAnsi="Open Sans" w:cs="Open Sans"/>
              <w:color w:val="3D5893"/>
              <w:sz w:val="20"/>
            </w:rPr>
            <w:t>Minutes ASEM Expert Group ICTM &amp; LOS</w:t>
          </w:r>
          <w:r>
            <w:rPr>
              <w:rFonts w:ascii="Open Sans" w:hAnsi="Open Sans" w:cs="Open Sans"/>
              <w:color w:val="3D5893"/>
              <w:sz w:val="20"/>
            </w:rPr>
            <w:t xml:space="preserve"> - </w:t>
          </w:r>
          <w:r w:rsidRPr="00534AA1">
            <w:rPr>
              <w:rFonts w:ascii="Open Sans" w:hAnsi="Open Sans" w:cs="Open Sans"/>
              <w:color w:val="3D5893"/>
              <w:sz w:val="20"/>
            </w:rPr>
            <w:t>22 October 2020</w:t>
          </w:r>
        </w:p>
      </w:tc>
      <w:tc>
        <w:tcPr>
          <w:tcW w:w="2500" w:type="pct"/>
          <w:vAlign w:val="center"/>
        </w:tcPr>
        <w:p w14:paraId="64454E9B" w14:textId="77777777" w:rsidR="00AE4813" w:rsidRPr="00AE4813" w:rsidRDefault="00AE4813" w:rsidP="00AE4813">
          <w:pPr>
            <w:pStyle w:val="Pieddepage"/>
            <w:tabs>
              <w:tab w:val="clear" w:pos="4680"/>
              <w:tab w:val="clear" w:pos="9360"/>
            </w:tabs>
            <w:spacing w:before="120" w:after="120"/>
            <w:jc w:val="right"/>
            <w:rPr>
              <w:rFonts w:ascii="Open Sans" w:hAnsi="Open Sans" w:cs="Open Sans"/>
              <w:sz w:val="20"/>
            </w:rPr>
          </w:pPr>
          <w:r w:rsidRPr="00AE4813">
            <w:rPr>
              <w:rFonts w:ascii="Open Sans" w:hAnsi="Open Sans" w:cs="Open Sans"/>
              <w:color w:val="3D5893"/>
              <w:sz w:val="20"/>
            </w:rPr>
            <w:t xml:space="preserve">Page </w:t>
          </w:r>
          <w:r w:rsidRPr="00AE4813">
            <w:rPr>
              <w:rFonts w:ascii="Open Sans" w:hAnsi="Open Sans" w:cs="Open Sans"/>
              <w:color w:val="3D5893"/>
              <w:sz w:val="20"/>
            </w:rPr>
            <w:fldChar w:fldCharType="begin"/>
          </w:r>
          <w:r w:rsidRPr="00AE4813">
            <w:rPr>
              <w:rFonts w:ascii="Open Sans" w:hAnsi="Open Sans" w:cs="Open Sans"/>
              <w:color w:val="3D5893"/>
              <w:sz w:val="20"/>
            </w:rPr>
            <w:instrText xml:space="preserve"> page </w:instrText>
          </w:r>
          <w:r w:rsidRPr="00AE4813">
            <w:rPr>
              <w:rFonts w:ascii="Open Sans" w:hAnsi="Open Sans" w:cs="Open Sans"/>
              <w:color w:val="3D5893"/>
              <w:sz w:val="20"/>
            </w:rPr>
            <w:fldChar w:fldCharType="separate"/>
          </w:r>
          <w:r w:rsidR="00D14008">
            <w:rPr>
              <w:rFonts w:ascii="Open Sans" w:hAnsi="Open Sans" w:cs="Open Sans"/>
              <w:noProof/>
              <w:color w:val="3D5893"/>
              <w:sz w:val="20"/>
            </w:rPr>
            <w:t>8</w:t>
          </w:r>
          <w:r w:rsidRPr="00AE4813">
            <w:rPr>
              <w:rFonts w:ascii="Open Sans" w:hAnsi="Open Sans" w:cs="Open Sans"/>
              <w:color w:val="3D5893"/>
              <w:sz w:val="20"/>
            </w:rPr>
            <w:fldChar w:fldCharType="end"/>
          </w:r>
        </w:p>
      </w:tc>
    </w:tr>
  </w:tbl>
  <w:p w14:paraId="0E27B00A" w14:textId="77777777" w:rsidR="00EA1D45" w:rsidRDefault="00EA1D45" w:rsidP="00BB3A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D45D" w14:textId="77777777" w:rsidR="00124855" w:rsidRDefault="00124855" w:rsidP="00EA1D45">
      <w:pPr>
        <w:spacing w:after="0" w:line="240" w:lineRule="auto"/>
      </w:pPr>
      <w:r>
        <w:separator/>
      </w:r>
    </w:p>
  </w:footnote>
  <w:footnote w:type="continuationSeparator" w:id="0">
    <w:p w14:paraId="72C6D5CF" w14:textId="77777777" w:rsidR="00124855" w:rsidRDefault="00124855" w:rsidP="00EA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3731" w14:textId="77777777" w:rsidR="00EA1D45" w:rsidRDefault="00EA1D45">
    <w:pPr>
      <w:pStyle w:val="En-tte"/>
    </w:pPr>
    <w:r w:rsidRPr="00EA1D45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271E53ED" wp14:editId="51867C78">
          <wp:simplePos x="0" y="0"/>
          <wp:positionH relativeFrom="margin">
            <wp:align>center</wp:align>
          </wp:positionH>
          <wp:positionV relativeFrom="margin">
            <wp:posOffset>2514600</wp:posOffset>
          </wp:positionV>
          <wp:extent cx="3247594" cy="1031875"/>
          <wp:effectExtent l="0" t="0" r="0" b="0"/>
          <wp:wrapNone/>
          <wp:docPr id="9" name="Picture 8" descr="A close up of a sign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EAE8EC-016C-4DA1-A90E-7B701EFC48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sign&#10;&#10;Description generated with high confidenc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EAE8EC-016C-4DA1-A90E-7B701EFC48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95" r="-2195"/>
                  <a:stretch/>
                </pic:blipFill>
                <pic:spPr>
                  <a:xfrm>
                    <a:off x="0" y="0"/>
                    <a:ext cx="3247594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BA2D48" w:rsidRPr="00EA1D45">
      <w:t xml:space="preserve"> </w:t>
    </w:r>
    <w:r w:rsidRPr="00EA1D45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61EB79" wp14:editId="5A935FAA">
              <wp:simplePos x="0" y="0"/>
              <wp:positionH relativeFrom="margin">
                <wp:posOffset>-723899</wp:posOffset>
              </wp:positionH>
              <wp:positionV relativeFrom="margin">
                <wp:posOffset>1708151</wp:posOffset>
              </wp:positionV>
              <wp:extent cx="7386954" cy="4806314"/>
              <wp:effectExtent l="0" t="0" r="5080" b="0"/>
              <wp:wrapNone/>
              <wp:docPr id="4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C4047E-7A4B-41FB-BC42-CFE9A81A52F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6954" cy="4806314"/>
                        <a:chOff x="0" y="0"/>
                        <a:chExt cx="19504025" cy="12236393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9E615A-9BED-4112-B9B4-22863BD3D261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19504025" cy="1218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A screenshot of a cell phone&#10;&#10;Description generated with high confidence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7D096A-78E5-4EF3-B7A1-FD048E6F7FA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84" b="10384"/>
                        <a:stretch/>
                      </pic:blipFill>
                      <pic:spPr>
                        <a:xfrm>
                          <a:off x="0" y="0"/>
                          <a:ext cx="19504025" cy="12236393"/>
                        </a:xfrm>
                        <a:custGeom>
                          <a:avLst/>
                          <a:gdLst>
                            <a:gd name="connsiteX0" fmla="*/ 0 w 12192000"/>
                            <a:gd name="connsiteY0" fmla="*/ 0 h 6884764"/>
                            <a:gd name="connsiteX1" fmla="*/ 12192000 w 12192000"/>
                            <a:gd name="connsiteY1" fmla="*/ 0 h 6884764"/>
                            <a:gd name="connsiteX2" fmla="*/ 12192000 w 12192000"/>
                            <a:gd name="connsiteY2" fmla="*/ 6884764 h 6884764"/>
                            <a:gd name="connsiteX3" fmla="*/ 0 w 12192000"/>
                            <a:gd name="connsiteY3" fmla="*/ 6884764 h 68847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192000" h="6884764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84764"/>
                              </a:lnTo>
                              <a:lnTo>
                                <a:pt x="0" y="6884764"/>
                              </a:lnTo>
                              <a:close/>
                            </a:path>
                          </a:pathLst>
                        </a:custGeom>
                      </pic:spPr>
                    </pic:pic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F376D4-7BE4-4AE5-87B5-8F76035C025C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19504025" cy="12188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16DB97E">
            <v:group id="Group 3" style="position:absolute;margin-left:-57pt;margin-top:134.5pt;width:581.65pt;height:378.45pt;z-index:251659264;mso-position-horizontal-relative:margin;mso-position-vertical-relative:margin;mso-width-relative:margin;mso-height-relative:margin" coordsize="195040,122363" o:spid="_x0000_s1026" w14:anchorId="3B49AF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">
              <v:rect id="Rectangle 2" style="position:absolute;width:195040;height:121888;visibility:visible;mso-wrap-style:square;v-text-anchor:middle" o:spid="_x0000_s1027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width:195040;height:122363;visibility:visible;mso-wrap-style:square" alt="A screenshot of a cell phone&#10;&#10;Description generated with high confidence" coordsize="12192000,6884764" o:spid="_x0000_s1028" type="#_x0000_t75" path="m,l12192000,r,6884764l,6884764,,x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qOLEAAAA2gAAAA8AAABkcnMvZG93bnJldi54bWxEj0FrwkAUhO9C/8PyBG/NxgrFRlcp0oBI&#10;aTVVsLdH9pkNzb4N2VXTf98VCh6HmfmGmS9724gLdb52rGCcpCCIS6drrhTsv/LHKQgfkDU2jknB&#10;L3lYLh4Gc8y0u/KOLkWoRISwz1CBCaHNpPSlIYs+cS1x9E6usxii7CqpO7xGuG3kU5o+S4s1xwWD&#10;La0MlT/F2Sp4e9c5H8128/35svJu8pGb4nRQajTsX2cgAvXhHv5vr7WCCdyux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QqOLEAAAA2gAAAA8AAAAAAAAAAAAAAAAA&#10;nwIAAGRycy9kb3ducmV2LnhtbFBLBQYAAAAABAAEAPcAAACQAwAAAAA=&#10;">
                <v:imagedata croptop="6805f" cropbottom="6805f" recolortarget="#696565 [1454]" o:title="A screenshot of a cell phone&#10;&#10;Description generated with high confidence" r:id="rId3"/>
                <v:formulas/>
                <v:path arrowok="t" o:connecttype="custom" o:connectlocs="0,0;19504025,0;19504025,12236393;0,12236393" o:connectangles="0,0,0,0" o:extrusionok="t"/>
              </v:shape>
              <v:rect id="Rectangle 5" style="position:absolute;width:195040;height:121888;visibility:visible;mso-wrap-style:square;v-text-anchor:middle" o:spid="_x0000_s1029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ck8IA&#10;AADaAAAADwAAAGRycy9kb3ducmV2LnhtbESPQWvCQBSE7wX/w/IEb3UTwVaiq6ggFnootdHzI/vc&#10;RLNvQ3aN6b/vCkKPw8x8wyxWva1FR62vHCtIxwkI4sLpio2C/Gf3OgPhA7LG2jEp+CUPq+XgZYGZ&#10;dnf+pu4QjIgQ9hkqKENoMil9UZJFP3YNcfTOrrUYomyN1C3eI9zWcpIkb9JixXGhxIa2JRXXw80q&#10;kOt6czF58RXM8ZSn6e19n3efSo2G/XoOIlAf/sPP9odWMIXH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5yTwgAAANoAAAAPAAAAAAAAAAAAAAAAAJgCAABkcnMvZG93&#10;bnJldi54bWxQSwUGAAAAAAQABAD1AAAAhwMAAAAA&#10;">
                <v:fill opacity="28270f"/>
              </v:rect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EA1D45" w:rsidRDefault="00EA1D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9.25pt;height:44.3pt" o:bullet="t">
        <v:imagedata r:id="rId1" o:title="Lijn"/>
      </v:shape>
    </w:pict>
  </w:numPicBullet>
  <w:abstractNum w:abstractNumId="0" w15:restartNumberingAfterBreak="0">
    <w:nsid w:val="017B6ACE"/>
    <w:multiLevelType w:val="multilevel"/>
    <w:tmpl w:val="5DBE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6EE"/>
    <w:multiLevelType w:val="multilevel"/>
    <w:tmpl w:val="D44E5C4E"/>
    <w:name w:val="Bullet2"/>
    <w:lvl w:ilvl="0">
      <w:start w:val="1"/>
      <w:numFmt w:val="decimal"/>
      <w:lvlText w:val="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603092"/>
    <w:multiLevelType w:val="multilevel"/>
    <w:tmpl w:val="52285F90"/>
    <w:name w:val="Bullet"/>
    <w:lvl w:ilvl="0">
      <w:start w:val="1"/>
      <w:numFmt w:val="bullet"/>
      <w:pStyle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decimal"/>
      <w:pStyle w:val="Bullet1"/>
      <w:lvlText w:val="%2"/>
      <w:lvlJc w:val="left"/>
      <w:pPr>
        <w:tabs>
          <w:tab w:val="num" w:pos="572"/>
        </w:tabs>
        <w:ind w:left="572" w:hanging="288"/>
      </w:pPr>
      <w:rPr>
        <w:rFonts w:hint="default"/>
        <w:b/>
        <w:color w:val="DF0714"/>
      </w:rPr>
    </w:lvl>
    <w:lvl w:ilvl="2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</w:abstractNum>
  <w:abstractNum w:abstractNumId="3" w15:restartNumberingAfterBreak="0">
    <w:nsid w:val="293C2AF8"/>
    <w:multiLevelType w:val="multilevel"/>
    <w:tmpl w:val="3ADEBB82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decimal"/>
      <w:lvlText w:val="%2"/>
      <w:lvlJc w:val="left"/>
      <w:pPr>
        <w:tabs>
          <w:tab w:val="num" w:pos="572"/>
        </w:tabs>
        <w:ind w:left="572" w:hanging="288"/>
      </w:pPr>
      <w:rPr>
        <w:rFonts w:hint="default"/>
        <w:b/>
        <w:color w:val="FF0000"/>
      </w:rPr>
    </w:lvl>
    <w:lvl w:ilvl="2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</w:abstractNum>
  <w:abstractNum w:abstractNumId="4" w15:restartNumberingAfterBreak="0">
    <w:nsid w:val="2E3969D8"/>
    <w:multiLevelType w:val="hybridMultilevel"/>
    <w:tmpl w:val="A7F84622"/>
    <w:lvl w:ilvl="0" w:tplc="F33AB244">
      <w:start w:val="1"/>
      <w:numFmt w:val="lowerLetter"/>
      <w:lvlText w:val="%1)"/>
      <w:lvlJc w:val="left"/>
      <w:pPr>
        <w:ind w:left="720" w:hanging="360"/>
      </w:pPr>
    </w:lvl>
    <w:lvl w:ilvl="1" w:tplc="88B8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E3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5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20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81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4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07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CE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873"/>
    <w:multiLevelType w:val="hybridMultilevel"/>
    <w:tmpl w:val="5B0C639A"/>
    <w:lvl w:ilvl="0" w:tplc="A262F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AC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A1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8D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23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46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8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4E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22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64C"/>
    <w:multiLevelType w:val="hybridMultilevel"/>
    <w:tmpl w:val="C76AAF4C"/>
    <w:lvl w:ilvl="0" w:tplc="652CC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01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08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E6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E1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A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8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F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AF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571C"/>
    <w:multiLevelType w:val="hybridMultilevel"/>
    <w:tmpl w:val="0A4A356C"/>
    <w:lvl w:ilvl="0" w:tplc="C3CAA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0A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43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2F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84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0E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ED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A9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02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E0EF3"/>
    <w:multiLevelType w:val="hybridMultilevel"/>
    <w:tmpl w:val="72627CBE"/>
    <w:lvl w:ilvl="0" w:tplc="1A4AC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CE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66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A3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66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EA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E5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EE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2730"/>
    <w:multiLevelType w:val="multilevel"/>
    <w:tmpl w:val="CC661864"/>
    <w:lvl w:ilvl="0">
      <w:start w:val="1"/>
      <w:numFmt w:val="bullet"/>
      <w:lvlText w:val="˴"/>
      <w:lvlJc w:val="left"/>
      <w:pPr>
        <w:tabs>
          <w:tab w:val="num" w:pos="572"/>
        </w:tabs>
        <w:ind w:left="572" w:hanging="288"/>
      </w:pPr>
      <w:rPr>
        <w:rFonts w:ascii="Calibri" w:hAnsi="Calibri" w:hint="default"/>
        <w:color w:val="FF0000"/>
      </w:rPr>
    </w:lvl>
    <w:lvl w:ilvl="1">
      <w:start w:val="1"/>
      <w:numFmt w:val="decimal"/>
      <w:lvlText w:val="%2"/>
      <w:lvlJc w:val="left"/>
      <w:pPr>
        <w:tabs>
          <w:tab w:val="num" w:pos="572"/>
        </w:tabs>
        <w:ind w:left="572" w:hanging="288"/>
      </w:pPr>
      <w:rPr>
        <w:rFonts w:hint="default"/>
        <w:b/>
        <w:color w:val="FF0000"/>
      </w:rPr>
    </w:lvl>
    <w:lvl w:ilvl="2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</w:abstractNum>
  <w:abstractNum w:abstractNumId="10" w15:restartNumberingAfterBreak="0">
    <w:nsid w:val="5515552D"/>
    <w:multiLevelType w:val="hybridMultilevel"/>
    <w:tmpl w:val="DA1E5CEE"/>
    <w:lvl w:ilvl="0" w:tplc="A4E8F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05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4A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3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2F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02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8A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22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C5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A1F09"/>
    <w:multiLevelType w:val="hybridMultilevel"/>
    <w:tmpl w:val="539E62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F3FB0"/>
    <w:multiLevelType w:val="multilevel"/>
    <w:tmpl w:val="30C0C38A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572"/>
        </w:tabs>
        <w:ind w:left="572" w:hanging="288"/>
      </w:pPr>
      <w:rPr>
        <w:rFonts w:hint="default"/>
        <w:b/>
        <w:color w:val="FF0000"/>
      </w:rPr>
    </w:lvl>
    <w:lvl w:ilvl="2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4" w:firstLine="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7F"/>
    <w:rsid w:val="000420A9"/>
    <w:rsid w:val="0004230F"/>
    <w:rsid w:val="00056D33"/>
    <w:rsid w:val="000C0C11"/>
    <w:rsid w:val="000C395B"/>
    <w:rsid w:val="00115473"/>
    <w:rsid w:val="00124855"/>
    <w:rsid w:val="00131F98"/>
    <w:rsid w:val="00140453"/>
    <w:rsid w:val="001656D3"/>
    <w:rsid w:val="00185D61"/>
    <w:rsid w:val="00196D03"/>
    <w:rsid w:val="00196F4F"/>
    <w:rsid w:val="001C3C11"/>
    <w:rsid w:val="00226D3F"/>
    <w:rsid w:val="00254680"/>
    <w:rsid w:val="00257761"/>
    <w:rsid w:val="00286AEF"/>
    <w:rsid w:val="002C6BEF"/>
    <w:rsid w:val="002D70C5"/>
    <w:rsid w:val="003D5BCB"/>
    <w:rsid w:val="00422C06"/>
    <w:rsid w:val="00424316"/>
    <w:rsid w:val="004A6889"/>
    <w:rsid w:val="004D3C65"/>
    <w:rsid w:val="005000C7"/>
    <w:rsid w:val="005313CA"/>
    <w:rsid w:val="00534AA1"/>
    <w:rsid w:val="0055489F"/>
    <w:rsid w:val="005773F2"/>
    <w:rsid w:val="00586F54"/>
    <w:rsid w:val="005B4CC2"/>
    <w:rsid w:val="005D078C"/>
    <w:rsid w:val="00601130"/>
    <w:rsid w:val="00615D86"/>
    <w:rsid w:val="006539AF"/>
    <w:rsid w:val="006B05D3"/>
    <w:rsid w:val="006E6F91"/>
    <w:rsid w:val="006F2414"/>
    <w:rsid w:val="00725321"/>
    <w:rsid w:val="007347BE"/>
    <w:rsid w:val="007446A2"/>
    <w:rsid w:val="00747E76"/>
    <w:rsid w:val="007611A8"/>
    <w:rsid w:val="00795CC0"/>
    <w:rsid w:val="007A764F"/>
    <w:rsid w:val="007B1C9E"/>
    <w:rsid w:val="007D08A6"/>
    <w:rsid w:val="007D40E7"/>
    <w:rsid w:val="007E5058"/>
    <w:rsid w:val="008303EB"/>
    <w:rsid w:val="00853457"/>
    <w:rsid w:val="00861374"/>
    <w:rsid w:val="00871024"/>
    <w:rsid w:val="00895838"/>
    <w:rsid w:val="00895FFD"/>
    <w:rsid w:val="00896CDB"/>
    <w:rsid w:val="008C070B"/>
    <w:rsid w:val="008D2854"/>
    <w:rsid w:val="0091716F"/>
    <w:rsid w:val="00917669"/>
    <w:rsid w:val="00943507"/>
    <w:rsid w:val="00976600"/>
    <w:rsid w:val="00A31AAA"/>
    <w:rsid w:val="00AE4813"/>
    <w:rsid w:val="00AED016"/>
    <w:rsid w:val="00B06558"/>
    <w:rsid w:val="00B27955"/>
    <w:rsid w:val="00B348AE"/>
    <w:rsid w:val="00B6718E"/>
    <w:rsid w:val="00B760C3"/>
    <w:rsid w:val="00B81212"/>
    <w:rsid w:val="00BB3A89"/>
    <w:rsid w:val="00BB6E85"/>
    <w:rsid w:val="00BF6C15"/>
    <w:rsid w:val="00C066D6"/>
    <w:rsid w:val="00C82F8F"/>
    <w:rsid w:val="00C83197"/>
    <w:rsid w:val="00CA062A"/>
    <w:rsid w:val="00CD5E78"/>
    <w:rsid w:val="00CE6AE9"/>
    <w:rsid w:val="00D14008"/>
    <w:rsid w:val="00D345DE"/>
    <w:rsid w:val="00D726FC"/>
    <w:rsid w:val="00D774D5"/>
    <w:rsid w:val="00D81332"/>
    <w:rsid w:val="00DB5402"/>
    <w:rsid w:val="00DD43C2"/>
    <w:rsid w:val="00DE5D2B"/>
    <w:rsid w:val="00E00498"/>
    <w:rsid w:val="00EA1D45"/>
    <w:rsid w:val="00F377F8"/>
    <w:rsid w:val="00F5415D"/>
    <w:rsid w:val="00F55511"/>
    <w:rsid w:val="00F67EB2"/>
    <w:rsid w:val="00F90D85"/>
    <w:rsid w:val="00FC7918"/>
    <w:rsid w:val="00FE1B5A"/>
    <w:rsid w:val="00FE417F"/>
    <w:rsid w:val="00FF3174"/>
    <w:rsid w:val="013AD9DD"/>
    <w:rsid w:val="0142B786"/>
    <w:rsid w:val="01602B0D"/>
    <w:rsid w:val="01B2EA2C"/>
    <w:rsid w:val="01BC1C1C"/>
    <w:rsid w:val="0244F444"/>
    <w:rsid w:val="033B59D9"/>
    <w:rsid w:val="034BFED3"/>
    <w:rsid w:val="03743EA2"/>
    <w:rsid w:val="03CC61C1"/>
    <w:rsid w:val="03D9A848"/>
    <w:rsid w:val="03DBCD92"/>
    <w:rsid w:val="04190E40"/>
    <w:rsid w:val="04396869"/>
    <w:rsid w:val="048FE511"/>
    <w:rsid w:val="04A87506"/>
    <w:rsid w:val="04DE25F6"/>
    <w:rsid w:val="053B9E2F"/>
    <w:rsid w:val="0540AAB4"/>
    <w:rsid w:val="0582F2A3"/>
    <w:rsid w:val="05C02537"/>
    <w:rsid w:val="05CECC39"/>
    <w:rsid w:val="06063A04"/>
    <w:rsid w:val="0639F822"/>
    <w:rsid w:val="0646A594"/>
    <w:rsid w:val="064D1086"/>
    <w:rsid w:val="06956CEC"/>
    <w:rsid w:val="06A213B0"/>
    <w:rsid w:val="06CC0C6D"/>
    <w:rsid w:val="06D53578"/>
    <w:rsid w:val="071CAC16"/>
    <w:rsid w:val="0728D7BC"/>
    <w:rsid w:val="072B5237"/>
    <w:rsid w:val="073870A3"/>
    <w:rsid w:val="078CEF57"/>
    <w:rsid w:val="07BCB7C9"/>
    <w:rsid w:val="07D0F187"/>
    <w:rsid w:val="07E874F0"/>
    <w:rsid w:val="0801CA58"/>
    <w:rsid w:val="0803D6A4"/>
    <w:rsid w:val="0827D4B3"/>
    <w:rsid w:val="0905EBDC"/>
    <w:rsid w:val="09130711"/>
    <w:rsid w:val="09198131"/>
    <w:rsid w:val="092135F1"/>
    <w:rsid w:val="093BCCF0"/>
    <w:rsid w:val="0948B37A"/>
    <w:rsid w:val="0A42712F"/>
    <w:rsid w:val="0A814E0A"/>
    <w:rsid w:val="0A8F597C"/>
    <w:rsid w:val="0AB9FD83"/>
    <w:rsid w:val="0AD97450"/>
    <w:rsid w:val="0B40E0D9"/>
    <w:rsid w:val="0B70249D"/>
    <w:rsid w:val="0B9F2516"/>
    <w:rsid w:val="0BA574DA"/>
    <w:rsid w:val="0BF3690C"/>
    <w:rsid w:val="0C0DF10A"/>
    <w:rsid w:val="0C126DF6"/>
    <w:rsid w:val="0C45A8C1"/>
    <w:rsid w:val="0C9FCDFE"/>
    <w:rsid w:val="0CA77194"/>
    <w:rsid w:val="0CAB99C5"/>
    <w:rsid w:val="0CE6AB95"/>
    <w:rsid w:val="0CEC5192"/>
    <w:rsid w:val="0CFEC4CC"/>
    <w:rsid w:val="0D1CE5FB"/>
    <w:rsid w:val="0D5A3476"/>
    <w:rsid w:val="0D6F44A7"/>
    <w:rsid w:val="0D90923F"/>
    <w:rsid w:val="0DB31322"/>
    <w:rsid w:val="0DCA62DE"/>
    <w:rsid w:val="0DE23362"/>
    <w:rsid w:val="0DE5B2C4"/>
    <w:rsid w:val="0DE883C0"/>
    <w:rsid w:val="0E2E68CC"/>
    <w:rsid w:val="0E84258F"/>
    <w:rsid w:val="0EDC43CF"/>
    <w:rsid w:val="0EE8BC56"/>
    <w:rsid w:val="0F415182"/>
    <w:rsid w:val="0F7F7DD8"/>
    <w:rsid w:val="102DD15D"/>
    <w:rsid w:val="10728CAD"/>
    <w:rsid w:val="1074B321"/>
    <w:rsid w:val="1134B64A"/>
    <w:rsid w:val="113E03C7"/>
    <w:rsid w:val="11851823"/>
    <w:rsid w:val="11A7054D"/>
    <w:rsid w:val="11BF7824"/>
    <w:rsid w:val="11C51110"/>
    <w:rsid w:val="11DF74D1"/>
    <w:rsid w:val="12148799"/>
    <w:rsid w:val="12388C22"/>
    <w:rsid w:val="12550483"/>
    <w:rsid w:val="12743C89"/>
    <w:rsid w:val="127FB08A"/>
    <w:rsid w:val="12858342"/>
    <w:rsid w:val="129311AB"/>
    <w:rsid w:val="12993E35"/>
    <w:rsid w:val="12C71670"/>
    <w:rsid w:val="12E5BC26"/>
    <w:rsid w:val="13556253"/>
    <w:rsid w:val="136AA725"/>
    <w:rsid w:val="136EED26"/>
    <w:rsid w:val="13BEE133"/>
    <w:rsid w:val="13C0B15D"/>
    <w:rsid w:val="13C54246"/>
    <w:rsid w:val="14383D9C"/>
    <w:rsid w:val="1464887B"/>
    <w:rsid w:val="1497A186"/>
    <w:rsid w:val="14B1B543"/>
    <w:rsid w:val="14BA82D6"/>
    <w:rsid w:val="1539C48C"/>
    <w:rsid w:val="156B23F2"/>
    <w:rsid w:val="160BA7DB"/>
    <w:rsid w:val="1677022C"/>
    <w:rsid w:val="16806105"/>
    <w:rsid w:val="16999161"/>
    <w:rsid w:val="16C93F43"/>
    <w:rsid w:val="16D7FA58"/>
    <w:rsid w:val="16F0EA15"/>
    <w:rsid w:val="16F2CB82"/>
    <w:rsid w:val="17010EA7"/>
    <w:rsid w:val="171E07B2"/>
    <w:rsid w:val="1722BBD6"/>
    <w:rsid w:val="1723F97D"/>
    <w:rsid w:val="1755CBFF"/>
    <w:rsid w:val="176BB822"/>
    <w:rsid w:val="17AEF74C"/>
    <w:rsid w:val="17EA4959"/>
    <w:rsid w:val="1824771F"/>
    <w:rsid w:val="188B1F8A"/>
    <w:rsid w:val="1890524D"/>
    <w:rsid w:val="1893AF3F"/>
    <w:rsid w:val="18C1341F"/>
    <w:rsid w:val="18D4CF88"/>
    <w:rsid w:val="18D69F12"/>
    <w:rsid w:val="18DF9FFF"/>
    <w:rsid w:val="191A7CCB"/>
    <w:rsid w:val="19426BBE"/>
    <w:rsid w:val="194401CD"/>
    <w:rsid w:val="19688360"/>
    <w:rsid w:val="199091D0"/>
    <w:rsid w:val="19B8D1D6"/>
    <w:rsid w:val="19E8AAA5"/>
    <w:rsid w:val="1A33DCEC"/>
    <w:rsid w:val="1ABCE56F"/>
    <w:rsid w:val="1AF3F5BC"/>
    <w:rsid w:val="1B1ED693"/>
    <w:rsid w:val="1B201161"/>
    <w:rsid w:val="1B320574"/>
    <w:rsid w:val="1BBA5EA3"/>
    <w:rsid w:val="1BF5913A"/>
    <w:rsid w:val="1BFA5465"/>
    <w:rsid w:val="1C14140B"/>
    <w:rsid w:val="1C46EBF1"/>
    <w:rsid w:val="1C84DC49"/>
    <w:rsid w:val="1CB8F955"/>
    <w:rsid w:val="1CC5EC3A"/>
    <w:rsid w:val="1CF85B48"/>
    <w:rsid w:val="1D386488"/>
    <w:rsid w:val="1D9C42F2"/>
    <w:rsid w:val="1DA9B7DA"/>
    <w:rsid w:val="1DBEB988"/>
    <w:rsid w:val="1DFF6345"/>
    <w:rsid w:val="1E444E0A"/>
    <w:rsid w:val="1EAA44EC"/>
    <w:rsid w:val="1EB2F317"/>
    <w:rsid w:val="1EC2D312"/>
    <w:rsid w:val="1ED6F3C3"/>
    <w:rsid w:val="1EDB5BB3"/>
    <w:rsid w:val="1F04312C"/>
    <w:rsid w:val="1F17B123"/>
    <w:rsid w:val="1F28BD65"/>
    <w:rsid w:val="1F3895F2"/>
    <w:rsid w:val="1F3C6352"/>
    <w:rsid w:val="1F6C9185"/>
    <w:rsid w:val="1F84E25B"/>
    <w:rsid w:val="1F8D4BE1"/>
    <w:rsid w:val="1F8E59F0"/>
    <w:rsid w:val="1FA7FD73"/>
    <w:rsid w:val="1FDF273B"/>
    <w:rsid w:val="201D12B9"/>
    <w:rsid w:val="20767AD6"/>
    <w:rsid w:val="20848C20"/>
    <w:rsid w:val="209DB48C"/>
    <w:rsid w:val="21307CA8"/>
    <w:rsid w:val="21362C2C"/>
    <w:rsid w:val="216C4AFF"/>
    <w:rsid w:val="21739704"/>
    <w:rsid w:val="21A81A61"/>
    <w:rsid w:val="21B0CA25"/>
    <w:rsid w:val="21B6CB67"/>
    <w:rsid w:val="2246AF5A"/>
    <w:rsid w:val="22AEB48C"/>
    <w:rsid w:val="22E3B2ED"/>
    <w:rsid w:val="231380D2"/>
    <w:rsid w:val="2335DCF0"/>
    <w:rsid w:val="233B7FFC"/>
    <w:rsid w:val="2349D66B"/>
    <w:rsid w:val="2440DC0E"/>
    <w:rsid w:val="245C5425"/>
    <w:rsid w:val="24702589"/>
    <w:rsid w:val="24D2E1B7"/>
    <w:rsid w:val="24F77919"/>
    <w:rsid w:val="255FACA9"/>
    <w:rsid w:val="25C45E44"/>
    <w:rsid w:val="25F851D2"/>
    <w:rsid w:val="264435A2"/>
    <w:rsid w:val="264849EE"/>
    <w:rsid w:val="266E890C"/>
    <w:rsid w:val="2681E534"/>
    <w:rsid w:val="269E939E"/>
    <w:rsid w:val="26AA9D18"/>
    <w:rsid w:val="26EE2BFD"/>
    <w:rsid w:val="271345BE"/>
    <w:rsid w:val="27615CBA"/>
    <w:rsid w:val="276B52AF"/>
    <w:rsid w:val="2782D6D6"/>
    <w:rsid w:val="27914C49"/>
    <w:rsid w:val="2793D4A9"/>
    <w:rsid w:val="27AB50E7"/>
    <w:rsid w:val="27EFEFE2"/>
    <w:rsid w:val="27F355CE"/>
    <w:rsid w:val="2809F9C1"/>
    <w:rsid w:val="2872E225"/>
    <w:rsid w:val="28B8AC06"/>
    <w:rsid w:val="28F35F14"/>
    <w:rsid w:val="2900D837"/>
    <w:rsid w:val="291502AF"/>
    <w:rsid w:val="294DEBCB"/>
    <w:rsid w:val="29523DB0"/>
    <w:rsid w:val="29662BBA"/>
    <w:rsid w:val="29827BFB"/>
    <w:rsid w:val="298DF551"/>
    <w:rsid w:val="2993A051"/>
    <w:rsid w:val="29A05C04"/>
    <w:rsid w:val="29A9F1E1"/>
    <w:rsid w:val="29E755C3"/>
    <w:rsid w:val="29F5B360"/>
    <w:rsid w:val="2A06A1DA"/>
    <w:rsid w:val="2A70FA97"/>
    <w:rsid w:val="2A79D26A"/>
    <w:rsid w:val="2AAD7854"/>
    <w:rsid w:val="2AD2BF86"/>
    <w:rsid w:val="2AD988B7"/>
    <w:rsid w:val="2AEB9403"/>
    <w:rsid w:val="2B0C2179"/>
    <w:rsid w:val="2B486E88"/>
    <w:rsid w:val="2B4CFFA0"/>
    <w:rsid w:val="2B5668CB"/>
    <w:rsid w:val="2B65942F"/>
    <w:rsid w:val="2B7B704D"/>
    <w:rsid w:val="2B828CC9"/>
    <w:rsid w:val="2BAC309E"/>
    <w:rsid w:val="2BD411CC"/>
    <w:rsid w:val="2BF4ED68"/>
    <w:rsid w:val="2C0AF5F8"/>
    <w:rsid w:val="2C3267F3"/>
    <w:rsid w:val="2CAE7D9A"/>
    <w:rsid w:val="2CBB58CD"/>
    <w:rsid w:val="2CFDD1FB"/>
    <w:rsid w:val="2DFA7CDB"/>
    <w:rsid w:val="2DFE2C05"/>
    <w:rsid w:val="2E001D6F"/>
    <w:rsid w:val="2E1932B3"/>
    <w:rsid w:val="2E40BA31"/>
    <w:rsid w:val="2E41DF5D"/>
    <w:rsid w:val="2E4C0D65"/>
    <w:rsid w:val="2EA53295"/>
    <w:rsid w:val="2EC817F2"/>
    <w:rsid w:val="2F7E1835"/>
    <w:rsid w:val="2FA33A65"/>
    <w:rsid w:val="2FA50BDF"/>
    <w:rsid w:val="2FA6075C"/>
    <w:rsid w:val="2FB871D7"/>
    <w:rsid w:val="2FBDAC41"/>
    <w:rsid w:val="2FCE7D04"/>
    <w:rsid w:val="2FE1602F"/>
    <w:rsid w:val="300E1399"/>
    <w:rsid w:val="3015BB45"/>
    <w:rsid w:val="305522E9"/>
    <w:rsid w:val="3056AECB"/>
    <w:rsid w:val="30E2AD88"/>
    <w:rsid w:val="310B3BC1"/>
    <w:rsid w:val="3144F492"/>
    <w:rsid w:val="318F8069"/>
    <w:rsid w:val="3194FFF2"/>
    <w:rsid w:val="3199E2F8"/>
    <w:rsid w:val="31A14EC8"/>
    <w:rsid w:val="31BDB9B8"/>
    <w:rsid w:val="3209F90A"/>
    <w:rsid w:val="32B96AA1"/>
    <w:rsid w:val="331AFECB"/>
    <w:rsid w:val="335054DC"/>
    <w:rsid w:val="33BA2D48"/>
    <w:rsid w:val="33F8867A"/>
    <w:rsid w:val="3419364B"/>
    <w:rsid w:val="34D0779B"/>
    <w:rsid w:val="34E3966A"/>
    <w:rsid w:val="350908D9"/>
    <w:rsid w:val="355E47AC"/>
    <w:rsid w:val="3593F881"/>
    <w:rsid w:val="35AB33EF"/>
    <w:rsid w:val="3607C8D9"/>
    <w:rsid w:val="362B0D44"/>
    <w:rsid w:val="364F055A"/>
    <w:rsid w:val="36685497"/>
    <w:rsid w:val="36AF74D8"/>
    <w:rsid w:val="36B472B5"/>
    <w:rsid w:val="36DE3BCC"/>
    <w:rsid w:val="371CBCC3"/>
    <w:rsid w:val="372F7EBE"/>
    <w:rsid w:val="373A2BC1"/>
    <w:rsid w:val="3751187D"/>
    <w:rsid w:val="3794A2DD"/>
    <w:rsid w:val="37EF34AE"/>
    <w:rsid w:val="383F7320"/>
    <w:rsid w:val="38E2F7A6"/>
    <w:rsid w:val="38FD38BF"/>
    <w:rsid w:val="390148A1"/>
    <w:rsid w:val="3911C938"/>
    <w:rsid w:val="3948DBB9"/>
    <w:rsid w:val="39582702"/>
    <w:rsid w:val="39870756"/>
    <w:rsid w:val="39ADF118"/>
    <w:rsid w:val="39E551D5"/>
    <w:rsid w:val="3A10FC86"/>
    <w:rsid w:val="3A13DFDB"/>
    <w:rsid w:val="3A1AC8C0"/>
    <w:rsid w:val="3A2CE28D"/>
    <w:rsid w:val="3A3EF986"/>
    <w:rsid w:val="3A5084CA"/>
    <w:rsid w:val="3A866E73"/>
    <w:rsid w:val="3B9A214C"/>
    <w:rsid w:val="3BB9FFB9"/>
    <w:rsid w:val="3C3A9134"/>
    <w:rsid w:val="3C5F4F70"/>
    <w:rsid w:val="3C72C0BF"/>
    <w:rsid w:val="3CAF164B"/>
    <w:rsid w:val="3CF9F1BB"/>
    <w:rsid w:val="3D18FA63"/>
    <w:rsid w:val="3D20F8FC"/>
    <w:rsid w:val="3D556C80"/>
    <w:rsid w:val="3D7A2FA6"/>
    <w:rsid w:val="3DA7BFF7"/>
    <w:rsid w:val="3DDB9D4E"/>
    <w:rsid w:val="3E09B11D"/>
    <w:rsid w:val="3E24415A"/>
    <w:rsid w:val="3E29301B"/>
    <w:rsid w:val="3E52D58E"/>
    <w:rsid w:val="3EA086FA"/>
    <w:rsid w:val="3ECBE985"/>
    <w:rsid w:val="3EE28733"/>
    <w:rsid w:val="3F6263E7"/>
    <w:rsid w:val="3F78436C"/>
    <w:rsid w:val="3F82F8A2"/>
    <w:rsid w:val="3F887167"/>
    <w:rsid w:val="3F962EB0"/>
    <w:rsid w:val="3FD34624"/>
    <w:rsid w:val="3FD78759"/>
    <w:rsid w:val="40A67054"/>
    <w:rsid w:val="40BE72BD"/>
    <w:rsid w:val="40D1CAA5"/>
    <w:rsid w:val="411107A7"/>
    <w:rsid w:val="414042CB"/>
    <w:rsid w:val="4173F0BC"/>
    <w:rsid w:val="41854580"/>
    <w:rsid w:val="418FFB26"/>
    <w:rsid w:val="41B99F36"/>
    <w:rsid w:val="41CA8F0F"/>
    <w:rsid w:val="42183224"/>
    <w:rsid w:val="427499DA"/>
    <w:rsid w:val="42BDC2F3"/>
    <w:rsid w:val="430D16DC"/>
    <w:rsid w:val="4324CCA5"/>
    <w:rsid w:val="434409FF"/>
    <w:rsid w:val="43581A1E"/>
    <w:rsid w:val="4370E720"/>
    <w:rsid w:val="43C4E4F6"/>
    <w:rsid w:val="443945A2"/>
    <w:rsid w:val="44419530"/>
    <w:rsid w:val="448D863F"/>
    <w:rsid w:val="448F3949"/>
    <w:rsid w:val="4490EA7C"/>
    <w:rsid w:val="4508B574"/>
    <w:rsid w:val="45439AEB"/>
    <w:rsid w:val="45A8B294"/>
    <w:rsid w:val="45DC5A03"/>
    <w:rsid w:val="4629DEF3"/>
    <w:rsid w:val="4690747C"/>
    <w:rsid w:val="46BD8A5C"/>
    <w:rsid w:val="470DCA33"/>
    <w:rsid w:val="47309DC7"/>
    <w:rsid w:val="47581B96"/>
    <w:rsid w:val="476C0461"/>
    <w:rsid w:val="476F46E3"/>
    <w:rsid w:val="4791D194"/>
    <w:rsid w:val="4792B625"/>
    <w:rsid w:val="47C0EBB6"/>
    <w:rsid w:val="481140BD"/>
    <w:rsid w:val="485AD2E7"/>
    <w:rsid w:val="4874050B"/>
    <w:rsid w:val="487B0740"/>
    <w:rsid w:val="48BBDAB6"/>
    <w:rsid w:val="490AA1E1"/>
    <w:rsid w:val="499DA125"/>
    <w:rsid w:val="49E38BA0"/>
    <w:rsid w:val="49EF99C9"/>
    <w:rsid w:val="4A3CABE5"/>
    <w:rsid w:val="4A434128"/>
    <w:rsid w:val="4A58E016"/>
    <w:rsid w:val="4A64AE14"/>
    <w:rsid w:val="4A659A3A"/>
    <w:rsid w:val="4AB87693"/>
    <w:rsid w:val="4ACEE516"/>
    <w:rsid w:val="4AF625FF"/>
    <w:rsid w:val="4B5E4F45"/>
    <w:rsid w:val="4C586EA7"/>
    <w:rsid w:val="4CB4E3A8"/>
    <w:rsid w:val="4CC1D1BD"/>
    <w:rsid w:val="4CE303BB"/>
    <w:rsid w:val="4D24FA83"/>
    <w:rsid w:val="4D3541B6"/>
    <w:rsid w:val="4D752224"/>
    <w:rsid w:val="4DAE23AD"/>
    <w:rsid w:val="4DC4331E"/>
    <w:rsid w:val="4DC52B45"/>
    <w:rsid w:val="4DDDD44C"/>
    <w:rsid w:val="4DE99564"/>
    <w:rsid w:val="4DEEA668"/>
    <w:rsid w:val="4E05A024"/>
    <w:rsid w:val="4E100543"/>
    <w:rsid w:val="4E156331"/>
    <w:rsid w:val="4E17C742"/>
    <w:rsid w:val="4E2D134D"/>
    <w:rsid w:val="4E5B4C52"/>
    <w:rsid w:val="4EACDC5E"/>
    <w:rsid w:val="4EC66EAA"/>
    <w:rsid w:val="4EE22113"/>
    <w:rsid w:val="4EF36B82"/>
    <w:rsid w:val="4F08AAF5"/>
    <w:rsid w:val="4F14F7F0"/>
    <w:rsid w:val="4F506466"/>
    <w:rsid w:val="4F998187"/>
    <w:rsid w:val="4FF041BB"/>
    <w:rsid w:val="4FFE08D4"/>
    <w:rsid w:val="50005729"/>
    <w:rsid w:val="50224312"/>
    <w:rsid w:val="5033950D"/>
    <w:rsid w:val="5058044D"/>
    <w:rsid w:val="50680917"/>
    <w:rsid w:val="50A13AF6"/>
    <w:rsid w:val="50D634A6"/>
    <w:rsid w:val="50E63D66"/>
    <w:rsid w:val="510C2E75"/>
    <w:rsid w:val="513A171A"/>
    <w:rsid w:val="518646FB"/>
    <w:rsid w:val="51D20B62"/>
    <w:rsid w:val="51E6840C"/>
    <w:rsid w:val="51F83968"/>
    <w:rsid w:val="5206E0D6"/>
    <w:rsid w:val="52134DBB"/>
    <w:rsid w:val="527E1028"/>
    <w:rsid w:val="52A867DC"/>
    <w:rsid w:val="52C01B07"/>
    <w:rsid w:val="52F18188"/>
    <w:rsid w:val="535E1321"/>
    <w:rsid w:val="5376ADD3"/>
    <w:rsid w:val="537739EC"/>
    <w:rsid w:val="5438A095"/>
    <w:rsid w:val="545DCB3A"/>
    <w:rsid w:val="5470FF3E"/>
    <w:rsid w:val="54EF38A6"/>
    <w:rsid w:val="551CDF92"/>
    <w:rsid w:val="553A953F"/>
    <w:rsid w:val="55860793"/>
    <w:rsid w:val="559D4E31"/>
    <w:rsid w:val="565CF802"/>
    <w:rsid w:val="56671B2F"/>
    <w:rsid w:val="56BA86E6"/>
    <w:rsid w:val="56EE8D38"/>
    <w:rsid w:val="57144396"/>
    <w:rsid w:val="57776982"/>
    <w:rsid w:val="578A5F8A"/>
    <w:rsid w:val="57A6A51B"/>
    <w:rsid w:val="57B88DB8"/>
    <w:rsid w:val="57DE53A7"/>
    <w:rsid w:val="57F2BC04"/>
    <w:rsid w:val="5801ED6D"/>
    <w:rsid w:val="58928A89"/>
    <w:rsid w:val="58B45CC3"/>
    <w:rsid w:val="58F88141"/>
    <w:rsid w:val="58FFB103"/>
    <w:rsid w:val="592AF234"/>
    <w:rsid w:val="592F38CC"/>
    <w:rsid w:val="5984B1BD"/>
    <w:rsid w:val="59AD1E9F"/>
    <w:rsid w:val="59ED378F"/>
    <w:rsid w:val="59FC16B0"/>
    <w:rsid w:val="59FFA6EE"/>
    <w:rsid w:val="5A9EFE87"/>
    <w:rsid w:val="5ABCDDAB"/>
    <w:rsid w:val="5ACC36E4"/>
    <w:rsid w:val="5AF52470"/>
    <w:rsid w:val="5AF848B5"/>
    <w:rsid w:val="5B16078C"/>
    <w:rsid w:val="5B6E244E"/>
    <w:rsid w:val="5B81ACBA"/>
    <w:rsid w:val="5BFC6BF8"/>
    <w:rsid w:val="5C007366"/>
    <w:rsid w:val="5C10B461"/>
    <w:rsid w:val="5C279787"/>
    <w:rsid w:val="5C44662E"/>
    <w:rsid w:val="5C4D3542"/>
    <w:rsid w:val="5C6D90F3"/>
    <w:rsid w:val="5C86EB84"/>
    <w:rsid w:val="5CC4AF5B"/>
    <w:rsid w:val="5CCA6958"/>
    <w:rsid w:val="5D181F0C"/>
    <w:rsid w:val="5D5153BA"/>
    <w:rsid w:val="5D5B5E9D"/>
    <w:rsid w:val="5D6C7A83"/>
    <w:rsid w:val="5DB00149"/>
    <w:rsid w:val="5DB37845"/>
    <w:rsid w:val="5DD3EBE6"/>
    <w:rsid w:val="5DD8641C"/>
    <w:rsid w:val="5DDC87A9"/>
    <w:rsid w:val="5DDD24A1"/>
    <w:rsid w:val="5E1E21B5"/>
    <w:rsid w:val="5E3B47C7"/>
    <w:rsid w:val="5E3FE847"/>
    <w:rsid w:val="5E58BB6D"/>
    <w:rsid w:val="5EA2E999"/>
    <w:rsid w:val="5EA3AD8C"/>
    <w:rsid w:val="5F12D4E4"/>
    <w:rsid w:val="5F35F091"/>
    <w:rsid w:val="5F4AC592"/>
    <w:rsid w:val="5F72DEE9"/>
    <w:rsid w:val="5FC0A8DF"/>
    <w:rsid w:val="60098937"/>
    <w:rsid w:val="6010C0C0"/>
    <w:rsid w:val="602C567E"/>
    <w:rsid w:val="60542E86"/>
    <w:rsid w:val="612C43D4"/>
    <w:rsid w:val="614D1BFA"/>
    <w:rsid w:val="615461B2"/>
    <w:rsid w:val="61978E5D"/>
    <w:rsid w:val="61D28CC7"/>
    <w:rsid w:val="62B3FDF8"/>
    <w:rsid w:val="62BDBFA3"/>
    <w:rsid w:val="62D1CFBE"/>
    <w:rsid w:val="6301F600"/>
    <w:rsid w:val="637C62C9"/>
    <w:rsid w:val="638E930C"/>
    <w:rsid w:val="63C2159D"/>
    <w:rsid w:val="63C6E06C"/>
    <w:rsid w:val="63D613E5"/>
    <w:rsid w:val="63DCDED8"/>
    <w:rsid w:val="64174DB4"/>
    <w:rsid w:val="6455ED00"/>
    <w:rsid w:val="649AB373"/>
    <w:rsid w:val="64A684AD"/>
    <w:rsid w:val="6520A770"/>
    <w:rsid w:val="65582993"/>
    <w:rsid w:val="6569F9D3"/>
    <w:rsid w:val="658D5025"/>
    <w:rsid w:val="66020BE8"/>
    <w:rsid w:val="66243B45"/>
    <w:rsid w:val="66243FB7"/>
    <w:rsid w:val="6626C9E9"/>
    <w:rsid w:val="6653D78B"/>
    <w:rsid w:val="6656694B"/>
    <w:rsid w:val="66753ED0"/>
    <w:rsid w:val="66BE9CBC"/>
    <w:rsid w:val="66D1BCDF"/>
    <w:rsid w:val="66E37318"/>
    <w:rsid w:val="6721C93F"/>
    <w:rsid w:val="67512161"/>
    <w:rsid w:val="677E3177"/>
    <w:rsid w:val="677E58B5"/>
    <w:rsid w:val="6797A4B6"/>
    <w:rsid w:val="679F7912"/>
    <w:rsid w:val="67D8EABE"/>
    <w:rsid w:val="680BB8BC"/>
    <w:rsid w:val="685C0C47"/>
    <w:rsid w:val="6864D742"/>
    <w:rsid w:val="68F3B756"/>
    <w:rsid w:val="6914CDFE"/>
    <w:rsid w:val="691D519D"/>
    <w:rsid w:val="6921FCCF"/>
    <w:rsid w:val="6929329E"/>
    <w:rsid w:val="693ACDAD"/>
    <w:rsid w:val="6959C763"/>
    <w:rsid w:val="69924961"/>
    <w:rsid w:val="6A1B2F07"/>
    <w:rsid w:val="6A281E84"/>
    <w:rsid w:val="6A49EA3F"/>
    <w:rsid w:val="6A78DFCA"/>
    <w:rsid w:val="6B3B5BDE"/>
    <w:rsid w:val="6B3BEF79"/>
    <w:rsid w:val="6B5B8697"/>
    <w:rsid w:val="6BA82CB3"/>
    <w:rsid w:val="6BD915B0"/>
    <w:rsid w:val="6BE67660"/>
    <w:rsid w:val="6BE85A76"/>
    <w:rsid w:val="6C27492F"/>
    <w:rsid w:val="6C71DA32"/>
    <w:rsid w:val="6C9703F5"/>
    <w:rsid w:val="6CB310A6"/>
    <w:rsid w:val="6CBCFD6E"/>
    <w:rsid w:val="6CD123B2"/>
    <w:rsid w:val="6CFE5D7C"/>
    <w:rsid w:val="6D0AE0A7"/>
    <w:rsid w:val="6D2DD084"/>
    <w:rsid w:val="6D90AFA2"/>
    <w:rsid w:val="6D9B7525"/>
    <w:rsid w:val="6DDE0D3F"/>
    <w:rsid w:val="6E28DDAE"/>
    <w:rsid w:val="6E333612"/>
    <w:rsid w:val="6EC3E409"/>
    <w:rsid w:val="6EC576EE"/>
    <w:rsid w:val="6EF74D9C"/>
    <w:rsid w:val="6FD9BE73"/>
    <w:rsid w:val="6FDC4343"/>
    <w:rsid w:val="6FFA4117"/>
    <w:rsid w:val="700BFA8C"/>
    <w:rsid w:val="7052E7BD"/>
    <w:rsid w:val="7055947D"/>
    <w:rsid w:val="705DEECE"/>
    <w:rsid w:val="7101FA7B"/>
    <w:rsid w:val="71460A67"/>
    <w:rsid w:val="714DA751"/>
    <w:rsid w:val="71959E53"/>
    <w:rsid w:val="71B7E35A"/>
    <w:rsid w:val="71DD8C19"/>
    <w:rsid w:val="72299D9A"/>
    <w:rsid w:val="722FD723"/>
    <w:rsid w:val="72874BFC"/>
    <w:rsid w:val="72DC0605"/>
    <w:rsid w:val="72E211F9"/>
    <w:rsid w:val="72F7AC0A"/>
    <w:rsid w:val="73034A76"/>
    <w:rsid w:val="73311EB3"/>
    <w:rsid w:val="7374694F"/>
    <w:rsid w:val="73C32832"/>
    <w:rsid w:val="73CC402A"/>
    <w:rsid w:val="74007E42"/>
    <w:rsid w:val="74027EF3"/>
    <w:rsid w:val="74037CBC"/>
    <w:rsid w:val="74473624"/>
    <w:rsid w:val="74860905"/>
    <w:rsid w:val="749F49EC"/>
    <w:rsid w:val="74A8DA5B"/>
    <w:rsid w:val="74C90B2F"/>
    <w:rsid w:val="74CAFB78"/>
    <w:rsid w:val="74DEDBF7"/>
    <w:rsid w:val="75BB0681"/>
    <w:rsid w:val="75C7DE1A"/>
    <w:rsid w:val="75C8EF7C"/>
    <w:rsid w:val="75DC5ECD"/>
    <w:rsid w:val="7617CC72"/>
    <w:rsid w:val="761F7F8C"/>
    <w:rsid w:val="762F144C"/>
    <w:rsid w:val="76305945"/>
    <w:rsid w:val="76340328"/>
    <w:rsid w:val="763FA39E"/>
    <w:rsid w:val="764F87BE"/>
    <w:rsid w:val="76B1BB46"/>
    <w:rsid w:val="76BB82B8"/>
    <w:rsid w:val="76D19140"/>
    <w:rsid w:val="76F0C0A6"/>
    <w:rsid w:val="77268BFD"/>
    <w:rsid w:val="77408ED4"/>
    <w:rsid w:val="77607FC7"/>
    <w:rsid w:val="77608389"/>
    <w:rsid w:val="776C3B0E"/>
    <w:rsid w:val="7782306A"/>
    <w:rsid w:val="77A1B010"/>
    <w:rsid w:val="77C001FE"/>
    <w:rsid w:val="77F8C7C5"/>
    <w:rsid w:val="7860D5B3"/>
    <w:rsid w:val="7899B636"/>
    <w:rsid w:val="793B180F"/>
    <w:rsid w:val="7970E2E0"/>
    <w:rsid w:val="797F479C"/>
    <w:rsid w:val="79A38678"/>
    <w:rsid w:val="7A47D9F0"/>
    <w:rsid w:val="7A7D5656"/>
    <w:rsid w:val="7AA160E0"/>
    <w:rsid w:val="7AB214B5"/>
    <w:rsid w:val="7AE1EFA9"/>
    <w:rsid w:val="7AEDC0AC"/>
    <w:rsid w:val="7AEEFA4D"/>
    <w:rsid w:val="7B2DE859"/>
    <w:rsid w:val="7B43F7FC"/>
    <w:rsid w:val="7BEE50F4"/>
    <w:rsid w:val="7C1DF81D"/>
    <w:rsid w:val="7C503673"/>
    <w:rsid w:val="7CB9500D"/>
    <w:rsid w:val="7D109986"/>
    <w:rsid w:val="7D210536"/>
    <w:rsid w:val="7D501A94"/>
    <w:rsid w:val="7D7538DA"/>
    <w:rsid w:val="7DD2EFFF"/>
    <w:rsid w:val="7DDAD79B"/>
    <w:rsid w:val="7DE7832C"/>
    <w:rsid w:val="7DF52C20"/>
    <w:rsid w:val="7E2403D2"/>
    <w:rsid w:val="7E6FF8C2"/>
    <w:rsid w:val="7ED507C5"/>
    <w:rsid w:val="7EE59E2D"/>
    <w:rsid w:val="7F47B656"/>
    <w:rsid w:val="7FBE4F3D"/>
    <w:rsid w:val="7FC56F53"/>
    <w:rsid w:val="7FCB8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70D9"/>
  <w15:chartTrackingRefBased/>
  <w15:docId w15:val="{DD903FD4-8ACD-4314-8352-4CD7A9B4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7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qFormat/>
    <w:rsid w:val="00E00498"/>
    <w:pPr>
      <w:spacing w:after="240" w:line="260" w:lineRule="atLeast"/>
    </w:pPr>
    <w:rPr>
      <w:rFonts w:ascii="Open Sans" w:hAnsi="Open Sans"/>
    </w:rPr>
  </w:style>
  <w:style w:type="paragraph" w:styleId="En-tte">
    <w:name w:val="header"/>
    <w:basedOn w:val="Normal"/>
    <w:link w:val="En-tteCar"/>
    <w:uiPriority w:val="99"/>
    <w:unhideWhenUsed/>
    <w:rsid w:val="00EA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D45"/>
  </w:style>
  <w:style w:type="paragraph" w:styleId="Pieddepage">
    <w:name w:val="footer"/>
    <w:basedOn w:val="Normal"/>
    <w:link w:val="PieddepageCar"/>
    <w:uiPriority w:val="99"/>
    <w:unhideWhenUsed/>
    <w:rsid w:val="00EA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D45"/>
  </w:style>
  <w:style w:type="paragraph" w:customStyle="1" w:styleId="DocumentTitle">
    <w:name w:val="Document Title"/>
    <w:qFormat/>
    <w:rsid w:val="00EA1D45"/>
    <w:pPr>
      <w:autoSpaceDE w:val="0"/>
      <w:autoSpaceDN w:val="0"/>
      <w:adjustRightInd w:val="0"/>
      <w:spacing w:after="0" w:line="260" w:lineRule="atLeast"/>
      <w:jc w:val="center"/>
    </w:pPr>
    <w:rPr>
      <w:rFonts w:ascii="Open Sans" w:hAnsi="Open Sans"/>
      <w:b/>
      <w:color w:val="3D5893"/>
      <w:sz w:val="48"/>
    </w:rPr>
  </w:style>
  <w:style w:type="paragraph" w:customStyle="1" w:styleId="MaintitleH1">
    <w:name w:val="Maintitle H1"/>
    <w:qFormat/>
    <w:rsid w:val="001656D3"/>
    <w:pPr>
      <w:keepNext/>
      <w:autoSpaceDE w:val="0"/>
      <w:autoSpaceDN w:val="0"/>
      <w:adjustRightInd w:val="0"/>
      <w:spacing w:after="120" w:line="260" w:lineRule="atLeast"/>
      <w:outlineLvl w:val="0"/>
    </w:pPr>
    <w:rPr>
      <w:rFonts w:ascii="Open Sans" w:hAnsi="Open Sans" w:cs="OpenSans-Bold"/>
      <w:b/>
      <w:bCs/>
      <w:color w:val="3D5893"/>
      <w:sz w:val="32"/>
      <w:szCs w:val="32"/>
    </w:rPr>
  </w:style>
  <w:style w:type="paragraph" w:customStyle="1" w:styleId="SubtitleH2">
    <w:name w:val="Subtitle H2"/>
    <w:qFormat/>
    <w:rsid w:val="00B6718E"/>
    <w:pPr>
      <w:spacing w:after="120" w:line="260" w:lineRule="atLeast"/>
      <w:outlineLvl w:val="1"/>
    </w:pPr>
    <w:rPr>
      <w:rFonts w:ascii="Open Sans" w:hAnsi="Open Sans"/>
      <w:color w:val="3D5893"/>
      <w:sz w:val="28"/>
    </w:rPr>
  </w:style>
  <w:style w:type="paragraph" w:customStyle="1" w:styleId="TitleH3">
    <w:name w:val="Title H3"/>
    <w:qFormat/>
    <w:rsid w:val="00B6718E"/>
    <w:pPr>
      <w:autoSpaceDE w:val="0"/>
      <w:autoSpaceDN w:val="0"/>
      <w:adjustRightInd w:val="0"/>
      <w:spacing w:after="120" w:line="260" w:lineRule="atLeast"/>
      <w:outlineLvl w:val="2"/>
    </w:pPr>
    <w:rPr>
      <w:rFonts w:ascii="Open Sans" w:hAnsi="Open Sans" w:cs="OpenSans-Bold"/>
      <w:b/>
      <w:bCs/>
      <w:color w:val="3D5893"/>
      <w:sz w:val="28"/>
      <w:szCs w:val="28"/>
    </w:rPr>
  </w:style>
  <w:style w:type="paragraph" w:customStyle="1" w:styleId="Quotetext">
    <w:name w:val="Quotetext"/>
    <w:qFormat/>
    <w:rsid w:val="00917669"/>
    <w:pPr>
      <w:autoSpaceDE w:val="0"/>
      <w:autoSpaceDN w:val="0"/>
      <w:adjustRightInd w:val="0"/>
      <w:spacing w:after="360" w:line="260" w:lineRule="atLeast"/>
      <w:ind w:left="288"/>
    </w:pPr>
    <w:rPr>
      <w:rFonts w:ascii="Open Sans" w:hAnsi="Open Sans" w:cs="OpenSans-Bold"/>
      <w:b/>
      <w:bCs/>
      <w:color w:val="3D5893"/>
      <w:sz w:val="40"/>
      <w:szCs w:val="40"/>
    </w:rPr>
  </w:style>
  <w:style w:type="paragraph" w:customStyle="1" w:styleId="TitleH4">
    <w:name w:val="Title H4"/>
    <w:qFormat/>
    <w:rsid w:val="00B6718E"/>
    <w:pPr>
      <w:spacing w:after="120" w:line="260" w:lineRule="atLeast"/>
      <w:outlineLvl w:val="3"/>
    </w:pPr>
    <w:rPr>
      <w:rFonts w:ascii="Open Sans" w:hAnsi="Open Sans" w:cs="OpenSans-Bold"/>
      <w:bCs/>
      <w:color w:val="3D5893"/>
      <w:szCs w:val="28"/>
    </w:rPr>
  </w:style>
  <w:style w:type="paragraph" w:customStyle="1" w:styleId="Text1">
    <w:name w:val="Text1"/>
    <w:qFormat/>
    <w:rsid w:val="00422C06"/>
    <w:pPr>
      <w:pBdr>
        <w:left w:val="single" w:sz="48" w:space="4" w:color="3D5893"/>
      </w:pBdr>
      <w:autoSpaceDE w:val="0"/>
      <w:autoSpaceDN w:val="0"/>
      <w:adjustRightInd w:val="0"/>
      <w:spacing w:after="0" w:line="240" w:lineRule="auto"/>
    </w:pPr>
    <w:rPr>
      <w:rFonts w:ascii="OpenSans" w:hAnsi="OpenSans" w:cs="OpenSans"/>
      <w:color w:val="3D5893"/>
      <w:sz w:val="36"/>
    </w:rPr>
  </w:style>
  <w:style w:type="paragraph" w:customStyle="1" w:styleId="Bullet">
    <w:name w:val="Bullet"/>
    <w:qFormat/>
    <w:rsid w:val="00131F98"/>
    <w:pPr>
      <w:numPr>
        <w:numId w:val="8"/>
      </w:numPr>
      <w:autoSpaceDE w:val="0"/>
      <w:autoSpaceDN w:val="0"/>
      <w:adjustRightInd w:val="0"/>
      <w:spacing w:after="60" w:line="260" w:lineRule="atLeast"/>
    </w:pPr>
    <w:rPr>
      <w:rFonts w:ascii="Open Sans" w:hAnsi="Open Sans" w:cs="OpenSans"/>
    </w:rPr>
  </w:style>
  <w:style w:type="paragraph" w:customStyle="1" w:styleId="Bullet1">
    <w:name w:val="Bullet1"/>
    <w:qFormat/>
    <w:rsid w:val="00131F98"/>
    <w:pPr>
      <w:numPr>
        <w:ilvl w:val="1"/>
        <w:numId w:val="8"/>
      </w:numPr>
      <w:autoSpaceDE w:val="0"/>
      <w:autoSpaceDN w:val="0"/>
      <w:adjustRightInd w:val="0"/>
      <w:spacing w:after="60" w:line="260" w:lineRule="atLeast"/>
    </w:pPr>
    <w:rPr>
      <w:rFonts w:ascii="Open Sans" w:hAnsi="Open Sans" w:cs="OpenSans"/>
    </w:rPr>
  </w:style>
  <w:style w:type="table" w:styleId="Grilledutableau">
    <w:name w:val="Table Grid"/>
    <w:basedOn w:val="TableauNormal"/>
    <w:uiPriority w:val="39"/>
    <w:rsid w:val="00BB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D345DE"/>
    <w:pPr>
      <w:spacing w:before="120" w:after="120" w:line="260" w:lineRule="atLeast"/>
    </w:pPr>
    <w:rPr>
      <w:rFonts w:ascii="Open Sans" w:hAnsi="Open Sans"/>
      <w:color w:val="3D5893"/>
    </w:rPr>
  </w:style>
  <w:style w:type="paragraph" w:styleId="TM1">
    <w:name w:val="toc 1"/>
    <w:basedOn w:val="Normal"/>
    <w:next w:val="Normal"/>
    <w:autoRedefine/>
    <w:uiPriority w:val="39"/>
    <w:unhideWhenUsed/>
    <w:rsid w:val="00140453"/>
    <w:pPr>
      <w:spacing w:before="240" w:after="120"/>
    </w:pPr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40453"/>
    <w:pPr>
      <w:spacing w:before="120" w:after="0"/>
      <w:ind w:left="220"/>
    </w:pPr>
    <w:rPr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40453"/>
    <w:pPr>
      <w:spacing w:after="0"/>
      <w:ind w:left="440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56D3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D70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70C5"/>
    <w:pPr>
      <w:spacing w:before="480" w:line="276" w:lineRule="auto"/>
      <w:outlineLvl w:val="9"/>
    </w:pPr>
    <w:rPr>
      <w:b/>
      <w:bCs/>
      <w:sz w:val="28"/>
      <w:szCs w:val="28"/>
      <w:lang w:val="nl-BE" w:eastAsia="nl-NL"/>
    </w:rPr>
  </w:style>
  <w:style w:type="paragraph" w:styleId="TM4">
    <w:name w:val="toc 4"/>
    <w:basedOn w:val="Normal"/>
    <w:next w:val="Normal"/>
    <w:autoRedefine/>
    <w:uiPriority w:val="39"/>
    <w:unhideWhenUsed/>
    <w:rsid w:val="002D70C5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2D70C5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2D70C5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2D70C5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2D70C5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2D70C5"/>
    <w:pPr>
      <w:spacing w:after="0"/>
      <w:ind w:left="1760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3174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60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5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5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em-education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f1365721d8db4e0c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guem01\Documents\Mod&#232;les%20Office%20personnalis&#233;s\ASEM%20Education%20Secretaria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C628D28AA914291126004052F312B" ma:contentTypeVersion="14" ma:contentTypeDescription="Een nieuw document maken." ma:contentTypeScope="" ma:versionID="2975d7a400e2df32f1ae752dea6609cb">
  <xsd:schema xmlns:xsd="http://www.w3.org/2001/XMLSchema" xmlns:xs="http://www.w3.org/2001/XMLSchema" xmlns:p="http://schemas.microsoft.com/office/2006/metadata/properties" xmlns:ns2="7d3be582-bde1-422d-898f-a79db5f49d9c" xmlns:ns3="e1183e09-c796-41a2-ba5a-4d319536ae41" targetNamespace="http://schemas.microsoft.com/office/2006/metadata/properties" ma:root="true" ma:fieldsID="99c7f2a9ff179f62ec7696136c53a622" ns2:_="" ns3:_="">
    <xsd:import namespace="7d3be582-bde1-422d-898f-a79db5f49d9c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be582-bde1-422d-898f-a79db5f49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49F420-9036-498E-B9FC-09CB11B10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be582-bde1-422d-898f-a79db5f49d9c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F5929-0C4B-4A0A-AA7B-BCFDD2D4E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D7C1A-C9D0-4369-9D1E-07D9CAB14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D1EA8D-4024-4E5B-A44B-420C6C4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ASEM Education Secretariat word template.dotx</Template>
  <TotalTime>8</TotalTime>
  <Pages>10</Pages>
  <Words>2814</Words>
  <Characters>15483</Characters>
  <Application>Microsoft Office Word</Application>
  <DocSecurity>0</DocSecurity>
  <Lines>129</Lines>
  <Paragraphs>36</Paragraphs>
  <ScaleCrop>false</ScaleCrop>
  <Company/>
  <LinksUpToDate>false</LinksUpToDate>
  <CharactersWithSpaces>18261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DEGUELDRE Emilie</cp:lastModifiedBy>
  <cp:revision>4</cp:revision>
  <dcterms:created xsi:type="dcterms:W3CDTF">2020-11-04T08:40:00Z</dcterms:created>
  <dcterms:modified xsi:type="dcterms:W3CDTF">2020-11-04T08:42:00Z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0x010100C02C628D28AA914291126004052F312B</vt:lpwstr>
  </property>
  <property fmtid="{D5CDD505-2E9C-101B-9397-08002B2CF9AE}" pid="3" name="Order">
    <vt:r8>3356100</vt:r8>
  </property>
</Properties>
</file>