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25517" w14:textId="77777777" w:rsidR="00D46791" w:rsidRDefault="00D46791" w:rsidP="00D46791">
      <w:pPr>
        <w:pStyle w:val="DocumentTitle"/>
      </w:pPr>
    </w:p>
    <w:p w14:paraId="21AF43D2" w14:textId="7584CDA6" w:rsidR="00D46791" w:rsidRDefault="00D46791" w:rsidP="00D46791">
      <w:pPr>
        <w:pStyle w:val="DocumentTitle"/>
      </w:pPr>
      <w:r>
        <w:t>Expert group on ICTM &amp; LOS</w:t>
      </w:r>
    </w:p>
    <w:p w14:paraId="7B25C3A3" w14:textId="5B26D018" w:rsidR="00EA1D45" w:rsidRDefault="00D46791" w:rsidP="00EA1D45">
      <w:pPr>
        <w:pStyle w:val="DocumentTitle"/>
      </w:pPr>
      <w:r>
        <w:t>Minute</w:t>
      </w:r>
      <w:r w:rsidR="00F94DD6">
        <w:t>s</w:t>
      </w:r>
    </w:p>
    <w:p w14:paraId="2F575118" w14:textId="7AC41332" w:rsidR="00D46791" w:rsidRPr="00EA1D45" w:rsidRDefault="00894B16" w:rsidP="00EA1D45">
      <w:pPr>
        <w:pStyle w:val="DocumentTitle"/>
      </w:pPr>
      <w:r>
        <w:t>2</w:t>
      </w:r>
      <w:r w:rsidR="00345FDD">
        <w:t>8</w:t>
      </w:r>
      <w:r>
        <w:rPr>
          <w:vertAlign w:val="superscript"/>
        </w:rPr>
        <w:t>th</w:t>
      </w:r>
      <w:r w:rsidR="00D46791">
        <w:t xml:space="preserve"> </w:t>
      </w:r>
      <w:r w:rsidR="00345FDD">
        <w:t>March</w:t>
      </w:r>
      <w:r w:rsidR="00113285">
        <w:t xml:space="preserve"> </w:t>
      </w:r>
      <w:r>
        <w:t>201</w:t>
      </w:r>
      <w:r w:rsidR="00113285">
        <w:t>9</w:t>
      </w:r>
      <w:r>
        <w:t xml:space="preserve">, </w:t>
      </w:r>
      <w:r w:rsidR="00113285">
        <w:t>Phuket</w:t>
      </w:r>
      <w:r w:rsidR="00F94DD6">
        <w:t>, Thailand</w:t>
      </w:r>
    </w:p>
    <w:p w14:paraId="72CF2C10" w14:textId="77777777" w:rsidR="00586F54" w:rsidRPr="00586F54" w:rsidRDefault="00586F54" w:rsidP="00586F54">
      <w:pPr>
        <w:pStyle w:val="Text"/>
      </w:pPr>
    </w:p>
    <w:p w14:paraId="10DA58BA" w14:textId="77777777" w:rsidR="00586F54" w:rsidRDefault="00586F54" w:rsidP="00D46791">
      <w:pPr>
        <w:pStyle w:val="Text"/>
        <w:jc w:val="center"/>
        <w:sectPr w:rsidR="00586F54" w:rsidSect="00EA1D45">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vAlign w:val="center"/>
          <w:docGrid w:linePitch="360"/>
        </w:sectPr>
      </w:pPr>
    </w:p>
    <w:sdt>
      <w:sdtPr>
        <w:rPr>
          <w:rFonts w:asciiTheme="minorHAnsi" w:eastAsiaTheme="minorHAnsi" w:hAnsiTheme="minorHAnsi" w:cstheme="minorBidi"/>
          <w:b w:val="0"/>
          <w:bCs w:val="0"/>
          <w:color w:val="auto"/>
          <w:sz w:val="22"/>
          <w:szCs w:val="22"/>
          <w:lang w:val="nl-NL" w:eastAsia="en-US"/>
        </w:rPr>
        <w:id w:val="411443191"/>
        <w:docPartObj>
          <w:docPartGallery w:val="Table of Contents"/>
          <w:docPartUnique/>
        </w:docPartObj>
      </w:sdtPr>
      <w:sdtEndPr/>
      <w:sdtContent>
        <w:p w14:paraId="21E9481F" w14:textId="47185D81" w:rsidR="002D04CC" w:rsidRPr="00C50627" w:rsidRDefault="002D04CC">
          <w:pPr>
            <w:pStyle w:val="Kopvaninhoudsopgave"/>
            <w:rPr>
              <w:lang w:val="en-US"/>
            </w:rPr>
          </w:pPr>
          <w:r w:rsidRPr="00C50627">
            <w:rPr>
              <w:lang w:val="en-US"/>
            </w:rPr>
            <w:t>Table of content</w:t>
          </w:r>
        </w:p>
        <w:p w14:paraId="44F5AAF5" w14:textId="4F55F618" w:rsidR="008F2D14" w:rsidRDefault="002D04CC">
          <w:pPr>
            <w:pStyle w:val="Inhopg1"/>
            <w:tabs>
              <w:tab w:val="right" w:leader="dot" w:pos="9350"/>
            </w:tabs>
            <w:rPr>
              <w:rFonts w:eastAsiaTheme="minorEastAsia"/>
              <w:b w:val="0"/>
              <w:bCs w:val="0"/>
              <w:noProof/>
              <w:sz w:val="22"/>
              <w:szCs w:val="22"/>
              <w:lang w:val="nl-BE" w:eastAsia="nl-BE"/>
            </w:rPr>
          </w:pPr>
          <w:r>
            <w:fldChar w:fldCharType="begin"/>
          </w:r>
          <w:r>
            <w:instrText xml:space="preserve"> TOC \o "1-3" \h \z \u </w:instrText>
          </w:r>
          <w:r>
            <w:fldChar w:fldCharType="separate"/>
          </w:r>
          <w:hyperlink w:anchor="_Toc7387118" w:history="1">
            <w:r w:rsidR="008F2D14" w:rsidRPr="008C6E72">
              <w:rPr>
                <w:rStyle w:val="Hyperlink"/>
                <w:noProof/>
              </w:rPr>
              <w:t>MINUTE</w:t>
            </w:r>
            <w:r w:rsidR="00D011E0">
              <w:rPr>
                <w:rStyle w:val="Hyperlink"/>
                <w:noProof/>
              </w:rPr>
              <w:t>S</w:t>
            </w:r>
            <w:r w:rsidR="008F2D14" w:rsidRPr="008C6E72">
              <w:rPr>
                <w:rStyle w:val="Hyperlink"/>
                <w:noProof/>
              </w:rPr>
              <w:t>: Expert group on international Credit Transfer Mechanisms and Learning Outcome Systems – Meeting 28</w:t>
            </w:r>
            <w:r w:rsidR="008F2D14" w:rsidRPr="008C6E72">
              <w:rPr>
                <w:rStyle w:val="Hyperlink"/>
                <w:noProof/>
                <w:vertAlign w:val="superscript"/>
              </w:rPr>
              <w:t>th</w:t>
            </w:r>
            <w:r w:rsidR="008F2D14" w:rsidRPr="008C6E72">
              <w:rPr>
                <w:rStyle w:val="Hyperlink"/>
                <w:noProof/>
              </w:rPr>
              <w:t xml:space="preserve"> March 2019, Phuket</w:t>
            </w:r>
            <w:r w:rsidR="008F2D14">
              <w:rPr>
                <w:noProof/>
                <w:webHidden/>
              </w:rPr>
              <w:tab/>
            </w:r>
            <w:r w:rsidR="008F2D14">
              <w:rPr>
                <w:noProof/>
                <w:webHidden/>
              </w:rPr>
              <w:fldChar w:fldCharType="begin"/>
            </w:r>
            <w:r w:rsidR="008F2D14">
              <w:rPr>
                <w:noProof/>
                <w:webHidden/>
              </w:rPr>
              <w:instrText xml:space="preserve"> PAGEREF _Toc7387118 \h </w:instrText>
            </w:r>
            <w:r w:rsidR="008F2D14">
              <w:rPr>
                <w:noProof/>
                <w:webHidden/>
              </w:rPr>
            </w:r>
            <w:r w:rsidR="008F2D14">
              <w:rPr>
                <w:noProof/>
                <w:webHidden/>
              </w:rPr>
              <w:fldChar w:fldCharType="separate"/>
            </w:r>
            <w:r w:rsidR="0041374E">
              <w:rPr>
                <w:noProof/>
                <w:webHidden/>
              </w:rPr>
              <w:t>1</w:t>
            </w:r>
            <w:r w:rsidR="008F2D14">
              <w:rPr>
                <w:noProof/>
                <w:webHidden/>
              </w:rPr>
              <w:fldChar w:fldCharType="end"/>
            </w:r>
          </w:hyperlink>
        </w:p>
        <w:p w14:paraId="1FAC4C2D" w14:textId="754C0B5F" w:rsidR="008F2D14" w:rsidRDefault="00353BE6">
          <w:pPr>
            <w:pStyle w:val="Inhopg2"/>
            <w:tabs>
              <w:tab w:val="right" w:leader="dot" w:pos="9350"/>
            </w:tabs>
            <w:rPr>
              <w:rFonts w:eastAsiaTheme="minorEastAsia"/>
              <w:i w:val="0"/>
              <w:iCs w:val="0"/>
              <w:noProof/>
              <w:sz w:val="22"/>
              <w:szCs w:val="22"/>
              <w:lang w:val="nl-BE" w:eastAsia="nl-BE"/>
            </w:rPr>
          </w:pPr>
          <w:hyperlink w:anchor="_Toc7387119" w:history="1">
            <w:r w:rsidR="008F2D14" w:rsidRPr="008C6E72">
              <w:rPr>
                <w:rStyle w:val="Hyperlink"/>
                <w:noProof/>
              </w:rPr>
              <w:t>Attendees</w:t>
            </w:r>
            <w:r w:rsidR="008F2D14">
              <w:rPr>
                <w:noProof/>
                <w:webHidden/>
              </w:rPr>
              <w:tab/>
            </w:r>
            <w:r w:rsidR="008F2D14">
              <w:rPr>
                <w:noProof/>
                <w:webHidden/>
              </w:rPr>
              <w:fldChar w:fldCharType="begin"/>
            </w:r>
            <w:r w:rsidR="008F2D14">
              <w:rPr>
                <w:noProof/>
                <w:webHidden/>
              </w:rPr>
              <w:instrText xml:space="preserve"> PAGEREF _Toc7387119 \h </w:instrText>
            </w:r>
            <w:r w:rsidR="008F2D14">
              <w:rPr>
                <w:noProof/>
                <w:webHidden/>
              </w:rPr>
            </w:r>
            <w:r w:rsidR="008F2D14">
              <w:rPr>
                <w:noProof/>
                <w:webHidden/>
              </w:rPr>
              <w:fldChar w:fldCharType="separate"/>
            </w:r>
            <w:r w:rsidR="0041374E">
              <w:rPr>
                <w:noProof/>
                <w:webHidden/>
              </w:rPr>
              <w:t>1</w:t>
            </w:r>
            <w:r w:rsidR="008F2D14">
              <w:rPr>
                <w:noProof/>
                <w:webHidden/>
              </w:rPr>
              <w:fldChar w:fldCharType="end"/>
            </w:r>
          </w:hyperlink>
        </w:p>
        <w:p w14:paraId="2FF325A7" w14:textId="7E78D97F" w:rsidR="008F2D14" w:rsidRDefault="00353BE6">
          <w:pPr>
            <w:pStyle w:val="Inhopg2"/>
            <w:tabs>
              <w:tab w:val="right" w:leader="dot" w:pos="9350"/>
            </w:tabs>
            <w:rPr>
              <w:rFonts w:eastAsiaTheme="minorEastAsia"/>
              <w:i w:val="0"/>
              <w:iCs w:val="0"/>
              <w:noProof/>
              <w:sz w:val="22"/>
              <w:szCs w:val="22"/>
              <w:lang w:val="nl-BE" w:eastAsia="nl-BE"/>
            </w:rPr>
          </w:pPr>
          <w:hyperlink w:anchor="_Toc7387120" w:history="1">
            <w:r w:rsidR="008F2D14" w:rsidRPr="008C6E72">
              <w:rPr>
                <w:rStyle w:val="Hyperlink"/>
                <w:noProof/>
              </w:rPr>
              <w:t>Introduction</w:t>
            </w:r>
            <w:r w:rsidR="008F2D14">
              <w:rPr>
                <w:noProof/>
                <w:webHidden/>
              </w:rPr>
              <w:tab/>
            </w:r>
            <w:r w:rsidR="008F2D14">
              <w:rPr>
                <w:noProof/>
                <w:webHidden/>
              </w:rPr>
              <w:fldChar w:fldCharType="begin"/>
            </w:r>
            <w:r w:rsidR="008F2D14">
              <w:rPr>
                <w:noProof/>
                <w:webHidden/>
              </w:rPr>
              <w:instrText xml:space="preserve"> PAGEREF _Toc7387120 \h </w:instrText>
            </w:r>
            <w:r w:rsidR="008F2D14">
              <w:rPr>
                <w:noProof/>
                <w:webHidden/>
              </w:rPr>
            </w:r>
            <w:r w:rsidR="008F2D14">
              <w:rPr>
                <w:noProof/>
                <w:webHidden/>
              </w:rPr>
              <w:fldChar w:fldCharType="separate"/>
            </w:r>
            <w:r w:rsidR="0041374E">
              <w:rPr>
                <w:noProof/>
                <w:webHidden/>
              </w:rPr>
              <w:t>1</w:t>
            </w:r>
            <w:r w:rsidR="008F2D14">
              <w:rPr>
                <w:noProof/>
                <w:webHidden/>
              </w:rPr>
              <w:fldChar w:fldCharType="end"/>
            </w:r>
          </w:hyperlink>
        </w:p>
        <w:p w14:paraId="1DF84033" w14:textId="3AA40741" w:rsidR="008F2D14" w:rsidRDefault="00353BE6">
          <w:pPr>
            <w:pStyle w:val="Inhopg2"/>
            <w:tabs>
              <w:tab w:val="right" w:leader="dot" w:pos="9350"/>
            </w:tabs>
            <w:rPr>
              <w:rFonts w:eastAsiaTheme="minorEastAsia"/>
              <w:i w:val="0"/>
              <w:iCs w:val="0"/>
              <w:noProof/>
              <w:sz w:val="22"/>
              <w:szCs w:val="22"/>
              <w:lang w:val="nl-BE" w:eastAsia="nl-BE"/>
            </w:rPr>
          </w:pPr>
          <w:hyperlink w:anchor="_Toc7387121" w:history="1">
            <w:r w:rsidR="008F2D14" w:rsidRPr="008C6E72">
              <w:rPr>
                <w:rStyle w:val="Hyperlink"/>
                <w:noProof/>
              </w:rPr>
              <w:t>State of play of the working group</w:t>
            </w:r>
            <w:r w:rsidR="008F2D14">
              <w:rPr>
                <w:noProof/>
                <w:webHidden/>
              </w:rPr>
              <w:tab/>
            </w:r>
            <w:r w:rsidR="008F2D14">
              <w:rPr>
                <w:noProof/>
                <w:webHidden/>
              </w:rPr>
              <w:fldChar w:fldCharType="begin"/>
            </w:r>
            <w:r w:rsidR="008F2D14">
              <w:rPr>
                <w:noProof/>
                <w:webHidden/>
              </w:rPr>
              <w:instrText xml:space="preserve"> PAGEREF _Toc7387121 \h </w:instrText>
            </w:r>
            <w:r w:rsidR="008F2D14">
              <w:rPr>
                <w:noProof/>
                <w:webHidden/>
              </w:rPr>
            </w:r>
            <w:r w:rsidR="008F2D14">
              <w:rPr>
                <w:noProof/>
                <w:webHidden/>
              </w:rPr>
              <w:fldChar w:fldCharType="separate"/>
            </w:r>
            <w:r w:rsidR="0041374E">
              <w:rPr>
                <w:noProof/>
                <w:webHidden/>
              </w:rPr>
              <w:t>1</w:t>
            </w:r>
            <w:r w:rsidR="008F2D14">
              <w:rPr>
                <w:noProof/>
                <w:webHidden/>
              </w:rPr>
              <w:fldChar w:fldCharType="end"/>
            </w:r>
          </w:hyperlink>
        </w:p>
        <w:p w14:paraId="57C3B7C6" w14:textId="5A60E9CE" w:rsidR="008F2D14" w:rsidRDefault="00353BE6">
          <w:pPr>
            <w:pStyle w:val="Inhopg2"/>
            <w:tabs>
              <w:tab w:val="right" w:leader="dot" w:pos="9350"/>
            </w:tabs>
            <w:rPr>
              <w:rFonts w:eastAsiaTheme="minorEastAsia"/>
              <w:i w:val="0"/>
              <w:iCs w:val="0"/>
              <w:noProof/>
              <w:sz w:val="22"/>
              <w:szCs w:val="22"/>
              <w:lang w:val="nl-BE" w:eastAsia="nl-BE"/>
            </w:rPr>
          </w:pPr>
          <w:hyperlink w:anchor="_Toc7387122" w:history="1">
            <w:r w:rsidR="008F2D14" w:rsidRPr="008C6E72">
              <w:rPr>
                <w:rStyle w:val="Hyperlink"/>
                <w:noProof/>
              </w:rPr>
              <w:t>Peer review of new individual contributions with the support of the expert group and discussion on adjusted country contributions</w:t>
            </w:r>
            <w:r w:rsidR="008F2D14">
              <w:rPr>
                <w:noProof/>
                <w:webHidden/>
              </w:rPr>
              <w:tab/>
            </w:r>
            <w:r w:rsidR="008F2D14">
              <w:rPr>
                <w:noProof/>
                <w:webHidden/>
              </w:rPr>
              <w:fldChar w:fldCharType="begin"/>
            </w:r>
            <w:r w:rsidR="008F2D14">
              <w:rPr>
                <w:noProof/>
                <w:webHidden/>
              </w:rPr>
              <w:instrText xml:space="preserve"> PAGEREF _Toc7387122 \h </w:instrText>
            </w:r>
            <w:r w:rsidR="008F2D14">
              <w:rPr>
                <w:noProof/>
                <w:webHidden/>
              </w:rPr>
            </w:r>
            <w:r w:rsidR="008F2D14">
              <w:rPr>
                <w:noProof/>
                <w:webHidden/>
              </w:rPr>
              <w:fldChar w:fldCharType="separate"/>
            </w:r>
            <w:r w:rsidR="0041374E">
              <w:rPr>
                <w:noProof/>
                <w:webHidden/>
              </w:rPr>
              <w:t>2</w:t>
            </w:r>
            <w:r w:rsidR="008F2D14">
              <w:rPr>
                <w:noProof/>
                <w:webHidden/>
              </w:rPr>
              <w:fldChar w:fldCharType="end"/>
            </w:r>
          </w:hyperlink>
        </w:p>
        <w:p w14:paraId="0A6DF934" w14:textId="5119E60E" w:rsidR="008F2D14" w:rsidRDefault="00353BE6">
          <w:pPr>
            <w:pStyle w:val="Inhopg2"/>
            <w:tabs>
              <w:tab w:val="right" w:leader="dot" w:pos="9350"/>
            </w:tabs>
            <w:rPr>
              <w:rFonts w:eastAsiaTheme="minorEastAsia"/>
              <w:i w:val="0"/>
              <w:iCs w:val="0"/>
              <w:noProof/>
              <w:sz w:val="22"/>
              <w:szCs w:val="22"/>
              <w:lang w:val="nl-BE" w:eastAsia="nl-BE"/>
            </w:rPr>
          </w:pPr>
          <w:hyperlink w:anchor="_Toc7387123" w:history="1">
            <w:r w:rsidR="008F2D14" w:rsidRPr="008C6E72">
              <w:rPr>
                <w:rStyle w:val="Hyperlink"/>
                <w:noProof/>
              </w:rPr>
              <w:t>Presentation of the draft of online tool</w:t>
            </w:r>
            <w:r w:rsidR="008F2D14">
              <w:rPr>
                <w:noProof/>
                <w:webHidden/>
              </w:rPr>
              <w:tab/>
            </w:r>
            <w:r w:rsidR="008F2D14">
              <w:rPr>
                <w:noProof/>
                <w:webHidden/>
              </w:rPr>
              <w:fldChar w:fldCharType="begin"/>
            </w:r>
            <w:r w:rsidR="008F2D14">
              <w:rPr>
                <w:noProof/>
                <w:webHidden/>
              </w:rPr>
              <w:instrText xml:space="preserve"> PAGEREF _Toc7387123 \h </w:instrText>
            </w:r>
            <w:r w:rsidR="008F2D14">
              <w:rPr>
                <w:noProof/>
                <w:webHidden/>
              </w:rPr>
            </w:r>
            <w:r w:rsidR="008F2D14">
              <w:rPr>
                <w:noProof/>
                <w:webHidden/>
              </w:rPr>
              <w:fldChar w:fldCharType="separate"/>
            </w:r>
            <w:r w:rsidR="0041374E">
              <w:rPr>
                <w:noProof/>
                <w:webHidden/>
              </w:rPr>
              <w:t>2</w:t>
            </w:r>
            <w:r w:rsidR="008F2D14">
              <w:rPr>
                <w:noProof/>
                <w:webHidden/>
              </w:rPr>
              <w:fldChar w:fldCharType="end"/>
            </w:r>
          </w:hyperlink>
        </w:p>
        <w:p w14:paraId="37FE044D" w14:textId="5A1B5C9B" w:rsidR="008F2D14" w:rsidRDefault="00353BE6">
          <w:pPr>
            <w:pStyle w:val="Inhopg2"/>
            <w:tabs>
              <w:tab w:val="right" w:leader="dot" w:pos="9350"/>
            </w:tabs>
            <w:rPr>
              <w:rFonts w:eastAsiaTheme="minorEastAsia"/>
              <w:i w:val="0"/>
              <w:iCs w:val="0"/>
              <w:noProof/>
              <w:sz w:val="22"/>
              <w:szCs w:val="22"/>
              <w:lang w:val="nl-BE" w:eastAsia="nl-BE"/>
            </w:rPr>
          </w:pPr>
          <w:hyperlink w:anchor="_Toc7387124" w:history="1">
            <w:r w:rsidR="008F2D14" w:rsidRPr="008C6E72">
              <w:rPr>
                <w:rStyle w:val="Hyperlink"/>
                <w:noProof/>
              </w:rPr>
              <w:t>Facilitate grade conversion between Asian and European countries</w:t>
            </w:r>
            <w:r w:rsidR="008F2D14">
              <w:rPr>
                <w:noProof/>
                <w:webHidden/>
              </w:rPr>
              <w:tab/>
            </w:r>
            <w:r w:rsidR="008F2D14">
              <w:rPr>
                <w:noProof/>
                <w:webHidden/>
              </w:rPr>
              <w:fldChar w:fldCharType="begin"/>
            </w:r>
            <w:r w:rsidR="008F2D14">
              <w:rPr>
                <w:noProof/>
                <w:webHidden/>
              </w:rPr>
              <w:instrText xml:space="preserve"> PAGEREF _Toc7387124 \h </w:instrText>
            </w:r>
            <w:r w:rsidR="008F2D14">
              <w:rPr>
                <w:noProof/>
                <w:webHidden/>
              </w:rPr>
            </w:r>
            <w:r w:rsidR="008F2D14">
              <w:rPr>
                <w:noProof/>
                <w:webHidden/>
              </w:rPr>
              <w:fldChar w:fldCharType="separate"/>
            </w:r>
            <w:r w:rsidR="0041374E">
              <w:rPr>
                <w:noProof/>
                <w:webHidden/>
              </w:rPr>
              <w:t>3</w:t>
            </w:r>
            <w:r w:rsidR="008F2D14">
              <w:rPr>
                <w:noProof/>
                <w:webHidden/>
              </w:rPr>
              <w:fldChar w:fldCharType="end"/>
            </w:r>
          </w:hyperlink>
        </w:p>
        <w:p w14:paraId="26F7D198" w14:textId="55693101" w:rsidR="008F2D14" w:rsidRDefault="00353BE6">
          <w:pPr>
            <w:pStyle w:val="Inhopg2"/>
            <w:tabs>
              <w:tab w:val="right" w:leader="dot" w:pos="9350"/>
            </w:tabs>
            <w:rPr>
              <w:rFonts w:eastAsiaTheme="minorEastAsia"/>
              <w:i w:val="0"/>
              <w:iCs w:val="0"/>
              <w:noProof/>
              <w:sz w:val="22"/>
              <w:szCs w:val="22"/>
              <w:lang w:val="nl-BE" w:eastAsia="nl-BE"/>
            </w:rPr>
          </w:pPr>
          <w:hyperlink w:anchor="_Toc7387125" w:history="1">
            <w:r w:rsidR="008F2D14" w:rsidRPr="008C6E72">
              <w:rPr>
                <w:rStyle w:val="Hyperlink"/>
                <w:rFonts w:ascii="Open Sans" w:eastAsia="Calibri" w:hAnsi="Open Sans" w:cs="Times New Roman"/>
                <w:noProof/>
              </w:rPr>
              <w:t>Grade conversion: a topic to work on ?</w:t>
            </w:r>
            <w:r w:rsidR="008F2D14">
              <w:rPr>
                <w:noProof/>
                <w:webHidden/>
              </w:rPr>
              <w:tab/>
            </w:r>
            <w:r w:rsidR="008F2D14">
              <w:rPr>
                <w:noProof/>
                <w:webHidden/>
              </w:rPr>
              <w:fldChar w:fldCharType="begin"/>
            </w:r>
            <w:r w:rsidR="008F2D14">
              <w:rPr>
                <w:noProof/>
                <w:webHidden/>
              </w:rPr>
              <w:instrText xml:space="preserve"> PAGEREF _Toc7387125 \h </w:instrText>
            </w:r>
            <w:r w:rsidR="008F2D14">
              <w:rPr>
                <w:noProof/>
                <w:webHidden/>
              </w:rPr>
            </w:r>
            <w:r w:rsidR="008F2D14">
              <w:rPr>
                <w:noProof/>
                <w:webHidden/>
              </w:rPr>
              <w:fldChar w:fldCharType="separate"/>
            </w:r>
            <w:r w:rsidR="0041374E">
              <w:rPr>
                <w:noProof/>
                <w:webHidden/>
              </w:rPr>
              <w:t>4</w:t>
            </w:r>
            <w:r w:rsidR="008F2D14">
              <w:rPr>
                <w:noProof/>
                <w:webHidden/>
              </w:rPr>
              <w:fldChar w:fldCharType="end"/>
            </w:r>
          </w:hyperlink>
        </w:p>
        <w:p w14:paraId="0C3082F9" w14:textId="4E2114E5" w:rsidR="008F2D14" w:rsidRDefault="00353BE6">
          <w:pPr>
            <w:pStyle w:val="Inhopg2"/>
            <w:tabs>
              <w:tab w:val="right" w:leader="dot" w:pos="9350"/>
            </w:tabs>
            <w:rPr>
              <w:rFonts w:eastAsiaTheme="minorEastAsia"/>
              <w:i w:val="0"/>
              <w:iCs w:val="0"/>
              <w:noProof/>
              <w:sz w:val="22"/>
              <w:szCs w:val="22"/>
              <w:lang w:val="nl-BE" w:eastAsia="nl-BE"/>
            </w:rPr>
          </w:pPr>
          <w:hyperlink w:anchor="_Toc7387126" w:history="1">
            <w:r w:rsidR="008F2D14" w:rsidRPr="008C6E72">
              <w:rPr>
                <w:rStyle w:val="Hyperlink"/>
                <w:rFonts w:ascii="Open Sans" w:eastAsia="Calibri" w:hAnsi="Open Sans" w:cs="Times New Roman"/>
                <w:noProof/>
              </w:rPr>
              <w:t>Common principles and input for Chairs’ conclusions (CC’s)</w:t>
            </w:r>
            <w:r w:rsidR="008F2D14">
              <w:rPr>
                <w:noProof/>
                <w:webHidden/>
              </w:rPr>
              <w:tab/>
            </w:r>
            <w:r w:rsidR="008F2D14">
              <w:rPr>
                <w:noProof/>
                <w:webHidden/>
              </w:rPr>
              <w:fldChar w:fldCharType="begin"/>
            </w:r>
            <w:r w:rsidR="008F2D14">
              <w:rPr>
                <w:noProof/>
                <w:webHidden/>
              </w:rPr>
              <w:instrText xml:space="preserve"> PAGEREF _Toc7387126 \h </w:instrText>
            </w:r>
            <w:r w:rsidR="008F2D14">
              <w:rPr>
                <w:noProof/>
                <w:webHidden/>
              </w:rPr>
            </w:r>
            <w:r w:rsidR="008F2D14">
              <w:rPr>
                <w:noProof/>
                <w:webHidden/>
              </w:rPr>
              <w:fldChar w:fldCharType="separate"/>
            </w:r>
            <w:r w:rsidR="0041374E">
              <w:rPr>
                <w:noProof/>
                <w:webHidden/>
              </w:rPr>
              <w:t>5</w:t>
            </w:r>
            <w:r w:rsidR="008F2D14">
              <w:rPr>
                <w:noProof/>
                <w:webHidden/>
              </w:rPr>
              <w:fldChar w:fldCharType="end"/>
            </w:r>
          </w:hyperlink>
        </w:p>
        <w:p w14:paraId="3C1D3A43" w14:textId="7D4EB9D1" w:rsidR="008F2D14" w:rsidRDefault="00353BE6">
          <w:pPr>
            <w:pStyle w:val="Inhopg2"/>
            <w:tabs>
              <w:tab w:val="right" w:leader="dot" w:pos="9350"/>
            </w:tabs>
            <w:rPr>
              <w:rFonts w:eastAsiaTheme="minorEastAsia"/>
              <w:i w:val="0"/>
              <w:iCs w:val="0"/>
              <w:noProof/>
              <w:sz w:val="22"/>
              <w:szCs w:val="22"/>
              <w:lang w:val="nl-BE" w:eastAsia="nl-BE"/>
            </w:rPr>
          </w:pPr>
          <w:hyperlink w:anchor="_Toc7387127" w:history="1">
            <w:r w:rsidR="008F2D14" w:rsidRPr="008C6E72">
              <w:rPr>
                <w:rStyle w:val="Hyperlink"/>
                <w:rFonts w:ascii="Open Sans" w:eastAsia="Calibri" w:hAnsi="Open Sans" w:cs="Times New Roman"/>
                <w:noProof/>
              </w:rPr>
              <w:t>Design of action plan for 2019-2020</w:t>
            </w:r>
            <w:r w:rsidR="008F2D14">
              <w:rPr>
                <w:noProof/>
                <w:webHidden/>
              </w:rPr>
              <w:tab/>
            </w:r>
            <w:r w:rsidR="008F2D14">
              <w:rPr>
                <w:noProof/>
                <w:webHidden/>
              </w:rPr>
              <w:fldChar w:fldCharType="begin"/>
            </w:r>
            <w:r w:rsidR="008F2D14">
              <w:rPr>
                <w:noProof/>
                <w:webHidden/>
              </w:rPr>
              <w:instrText xml:space="preserve"> PAGEREF _Toc7387127 \h </w:instrText>
            </w:r>
            <w:r w:rsidR="008F2D14">
              <w:rPr>
                <w:noProof/>
                <w:webHidden/>
              </w:rPr>
            </w:r>
            <w:r w:rsidR="008F2D14">
              <w:rPr>
                <w:noProof/>
                <w:webHidden/>
              </w:rPr>
              <w:fldChar w:fldCharType="separate"/>
            </w:r>
            <w:r w:rsidR="0041374E">
              <w:rPr>
                <w:noProof/>
                <w:webHidden/>
              </w:rPr>
              <w:t>5</w:t>
            </w:r>
            <w:r w:rsidR="008F2D14">
              <w:rPr>
                <w:noProof/>
                <w:webHidden/>
              </w:rPr>
              <w:fldChar w:fldCharType="end"/>
            </w:r>
          </w:hyperlink>
        </w:p>
        <w:p w14:paraId="0D8092B9" w14:textId="5CFBDA61" w:rsidR="002D04CC" w:rsidRDefault="002D04CC">
          <w:r>
            <w:rPr>
              <w:b/>
              <w:bCs/>
              <w:lang w:val="nl-NL"/>
            </w:rPr>
            <w:fldChar w:fldCharType="end"/>
          </w:r>
        </w:p>
      </w:sdtContent>
    </w:sdt>
    <w:p w14:paraId="3FA1750A" w14:textId="5BFAC71E" w:rsidR="002C6BEF" w:rsidRDefault="002C6BEF" w:rsidP="00286AEF">
      <w:pPr>
        <w:pStyle w:val="Text"/>
      </w:pPr>
    </w:p>
    <w:p w14:paraId="3013E03E" w14:textId="77777777" w:rsidR="00586F54" w:rsidRDefault="00586F54" w:rsidP="00586F54">
      <w:pPr>
        <w:pStyle w:val="Text"/>
        <w:sectPr w:rsidR="00586F54">
          <w:headerReference w:type="default" r:id="rId17"/>
          <w:footerReference w:type="default" r:id="rId18"/>
          <w:pgSz w:w="12240" w:h="15840"/>
          <w:pgMar w:top="1440" w:right="1440" w:bottom="1440" w:left="1440" w:header="720" w:footer="720" w:gutter="0"/>
          <w:cols w:space="720"/>
          <w:docGrid w:linePitch="360"/>
        </w:sectPr>
      </w:pPr>
    </w:p>
    <w:p w14:paraId="058E7BAD" w14:textId="57440D06" w:rsidR="00EA1D45" w:rsidRDefault="00DB0D06" w:rsidP="00DB0D06">
      <w:pPr>
        <w:pStyle w:val="MaintitleH1"/>
        <w:jc w:val="center"/>
      </w:pPr>
      <w:bookmarkStart w:id="0" w:name="_Toc7387118"/>
      <w:r w:rsidRPr="00DB0D06">
        <w:lastRenderedPageBreak/>
        <w:t>MINUTE</w:t>
      </w:r>
      <w:r w:rsidR="00D011E0">
        <w:t>S</w:t>
      </w:r>
      <w:r w:rsidRPr="00DB0D06">
        <w:t xml:space="preserve">: Expert group on international Credit Transfer Mechanisms and Learning Outcome Systems – Meeting </w:t>
      </w:r>
      <w:r w:rsidR="00894B16">
        <w:t>2</w:t>
      </w:r>
      <w:r w:rsidR="00113285">
        <w:t>8</w:t>
      </w:r>
      <w:r w:rsidR="00894B16" w:rsidRPr="00894B16">
        <w:rPr>
          <w:vertAlign w:val="superscript"/>
        </w:rPr>
        <w:t>th</w:t>
      </w:r>
      <w:r w:rsidR="00894B16">
        <w:t xml:space="preserve"> </w:t>
      </w:r>
      <w:r w:rsidR="00113285">
        <w:t xml:space="preserve">March </w:t>
      </w:r>
      <w:r w:rsidRPr="00DB0D06">
        <w:t>201</w:t>
      </w:r>
      <w:r w:rsidR="00113285">
        <w:t>9</w:t>
      </w:r>
      <w:r w:rsidRPr="00DB0D06">
        <w:t xml:space="preserve">, </w:t>
      </w:r>
      <w:r w:rsidR="00113285">
        <w:t>Phuket</w:t>
      </w:r>
      <w:bookmarkEnd w:id="0"/>
      <w:r w:rsidR="00D011E0">
        <w:t>, Thailand</w:t>
      </w:r>
    </w:p>
    <w:p w14:paraId="1D985907" w14:textId="77777777" w:rsidR="00DB0D06" w:rsidRDefault="00DB0D06" w:rsidP="00DB0D06">
      <w:pPr>
        <w:pStyle w:val="SubtitleH2"/>
        <w:jc w:val="both"/>
      </w:pPr>
    </w:p>
    <w:p w14:paraId="7E4B61FE" w14:textId="33929427" w:rsidR="00DB0D06" w:rsidRDefault="00DB0D06" w:rsidP="00DB0D06">
      <w:pPr>
        <w:pStyle w:val="SubtitleH2"/>
        <w:jc w:val="both"/>
      </w:pPr>
      <w:bookmarkStart w:id="1" w:name="_Toc7387119"/>
      <w:r>
        <w:t>Attendees</w:t>
      </w:r>
      <w:bookmarkEnd w:id="1"/>
    </w:p>
    <w:p w14:paraId="6A039C9F" w14:textId="77777777" w:rsidR="001920E0" w:rsidRPr="00570469" w:rsidRDefault="001920E0" w:rsidP="001920E0">
      <w:pPr>
        <w:spacing w:after="200"/>
        <w:jc w:val="both"/>
        <w:rPr>
          <w:rFonts w:ascii="Calibri" w:eastAsia="Calibri" w:hAnsi="Calibri" w:cs="Times New Roman"/>
        </w:rPr>
      </w:pPr>
      <w:r w:rsidRPr="00570469">
        <w:rPr>
          <w:rFonts w:ascii="Calibri" w:eastAsia="Calibri" w:hAnsi="Calibri" w:cs="Times New Roman"/>
        </w:rPr>
        <w:t xml:space="preserve">Magalie Soenen (Belgium FL),  Siti Zuliana Abdul Samad (Brunei Darussalam), Rosimah Matassim (Brunei Darussalam), Philippe Lalle (France), Alexandra Angress (Germany – DAAD), Inara Dunska  (Latvia), Nabisah </w:t>
      </w:r>
      <w:r>
        <w:rPr>
          <w:rFonts w:ascii="Calibri" w:eastAsia="Calibri" w:hAnsi="Calibri" w:cs="Times New Roman"/>
        </w:rPr>
        <w:t>b</w:t>
      </w:r>
      <w:r w:rsidRPr="00570469">
        <w:rPr>
          <w:rFonts w:ascii="Calibri" w:eastAsia="Calibri" w:hAnsi="Calibri" w:cs="Times New Roman"/>
        </w:rPr>
        <w:t>inti K. Kunheen (Malaysia),  Fazliana binti Mohamed (Malaysia), Nongnuch Chunbandhit (Thailand), Phicharmon Sujatanond (Thailand), Wanwadee Sorhus (Thailand), Dr. Chantavit Sujatanond (SEAMEO-RIHED), Thanthakorn Phuangsawat (SEAMEO-RIHED ), David Urban (AES)</w:t>
      </w:r>
      <w:r>
        <w:rPr>
          <w:rFonts w:ascii="Calibri" w:eastAsia="Calibri" w:hAnsi="Calibri" w:cs="Times New Roman"/>
        </w:rPr>
        <w:t>.</w:t>
      </w:r>
    </w:p>
    <w:p w14:paraId="5D0C1822" w14:textId="1967CACC" w:rsidR="009D5E19" w:rsidRPr="009D5E19" w:rsidRDefault="009D5E19" w:rsidP="001920E0">
      <w:pPr>
        <w:jc w:val="both"/>
        <w:rPr>
          <w:b/>
          <w:u w:val="single"/>
        </w:rPr>
      </w:pPr>
      <w:r w:rsidRPr="009D5E19">
        <w:t xml:space="preserve">Caroline </w:t>
      </w:r>
      <w:r>
        <w:t xml:space="preserve">Hollela (Belgium WL), Marilena-Aura Din (Romania), </w:t>
      </w:r>
      <w:r w:rsidRPr="003F6F4E">
        <w:t>Cloud Bai Yun (UK)</w:t>
      </w:r>
      <w:r>
        <w:t xml:space="preserve"> asked to be </w:t>
      </w:r>
      <w:r w:rsidRPr="003F6F4E">
        <w:t>apologise</w:t>
      </w:r>
      <w:r>
        <w:t>d</w:t>
      </w:r>
      <w:r w:rsidRPr="003F6F4E">
        <w:t xml:space="preserve"> </w:t>
      </w:r>
      <w:r>
        <w:t>for not being able to attend this</w:t>
      </w:r>
      <w:r w:rsidRPr="003F6F4E">
        <w:t xml:space="preserve"> meeting.</w:t>
      </w:r>
    </w:p>
    <w:p w14:paraId="2A0919B0" w14:textId="43A979F6" w:rsidR="00DB0D06" w:rsidRDefault="00DB0D06" w:rsidP="001920E0">
      <w:pPr>
        <w:pStyle w:val="SubtitleH2"/>
        <w:jc w:val="both"/>
      </w:pPr>
      <w:bookmarkStart w:id="2" w:name="_Toc7387120"/>
      <w:r>
        <w:t>Introduction</w:t>
      </w:r>
      <w:bookmarkEnd w:id="2"/>
    </w:p>
    <w:p w14:paraId="457E3ACA" w14:textId="64C89DD8" w:rsidR="001920E0" w:rsidRDefault="001920E0" w:rsidP="001920E0">
      <w:pPr>
        <w:jc w:val="both"/>
      </w:pPr>
      <w:r>
        <w:t xml:space="preserve">Magalie Soenen welcomes all attendees and expresses her thanks to the </w:t>
      </w:r>
      <w:r w:rsidR="002B7E37">
        <w:t xml:space="preserve">Office of Higher Education Commission </w:t>
      </w:r>
      <w:r w:rsidR="009058E1">
        <w:t xml:space="preserve">of the </w:t>
      </w:r>
      <w:r>
        <w:t>Thai Ministry of Higher Education, Research and Innovation for supporting this meeting.</w:t>
      </w:r>
    </w:p>
    <w:p w14:paraId="775F98EE" w14:textId="77777777" w:rsidR="009058E1" w:rsidRDefault="001920E0" w:rsidP="001920E0">
      <w:pPr>
        <w:jc w:val="both"/>
      </w:pPr>
      <w:r>
        <w:t>A short presentation of all attendees follows.</w:t>
      </w:r>
    </w:p>
    <w:p w14:paraId="0FA2E334" w14:textId="1BAB9B10" w:rsidR="009058E1" w:rsidRDefault="001920E0" w:rsidP="001920E0">
      <w:pPr>
        <w:jc w:val="both"/>
      </w:pPr>
      <w:r>
        <w:t>The agenda of the meeting is presented and adopted</w:t>
      </w:r>
      <w:r w:rsidR="006955D0">
        <w:t xml:space="preserve"> and</w:t>
      </w:r>
      <w:r w:rsidR="009A6B50">
        <w:t xml:space="preserve"> the Terms of References</w:t>
      </w:r>
      <w:r w:rsidR="006955D0">
        <w:t xml:space="preserve"> </w:t>
      </w:r>
      <w:r w:rsidR="0075518E">
        <w:t xml:space="preserve">(ToR) </w:t>
      </w:r>
      <w:r w:rsidR="006955D0">
        <w:t>updated.</w:t>
      </w:r>
    </w:p>
    <w:p w14:paraId="19F43CA5" w14:textId="49F0E070" w:rsidR="001920E0" w:rsidRDefault="001920E0" w:rsidP="001920E0">
      <w:pPr>
        <w:jc w:val="both"/>
      </w:pPr>
      <w:r>
        <w:t>The minute</w:t>
      </w:r>
      <w:r w:rsidR="0075518E">
        <w:t>s</w:t>
      </w:r>
      <w:r>
        <w:t xml:space="preserve"> of the previous meeting in Cologne (20th November 2018) </w:t>
      </w:r>
      <w:r w:rsidR="0075518E">
        <w:t xml:space="preserve">are </w:t>
      </w:r>
      <w:r>
        <w:t>adopted without significant modification by the Expert group (EG).</w:t>
      </w:r>
    </w:p>
    <w:p w14:paraId="584EA7BA" w14:textId="41DB0EBC" w:rsidR="00574071" w:rsidRDefault="00F36AE3" w:rsidP="00DB0D06">
      <w:pPr>
        <w:pStyle w:val="SubtitleH2"/>
      </w:pPr>
      <w:bookmarkStart w:id="3" w:name="_Toc7387121"/>
      <w:r w:rsidRPr="00F36AE3">
        <w:t>State of play of the working group</w:t>
      </w:r>
      <w:bookmarkEnd w:id="3"/>
    </w:p>
    <w:p w14:paraId="43805817" w14:textId="77777777" w:rsidR="009C38BB" w:rsidRDefault="00360599" w:rsidP="00360599">
      <w:pPr>
        <w:jc w:val="both"/>
        <w:rPr>
          <w:rFonts w:ascii="Calibri" w:eastAsia="Calibri" w:hAnsi="Calibri" w:cs="Calibri"/>
          <w:lang w:val="en-GB"/>
        </w:rPr>
      </w:pPr>
      <w:r w:rsidRPr="00570469">
        <w:rPr>
          <w:rFonts w:ascii="Calibri" w:eastAsia="Calibri" w:hAnsi="Calibri" w:cs="Calibri"/>
          <w:lang w:val="en-GB"/>
        </w:rPr>
        <w:t>Regarding the new T</w:t>
      </w:r>
      <w:r>
        <w:rPr>
          <w:rFonts w:ascii="Calibri" w:eastAsia="Calibri" w:hAnsi="Calibri" w:cs="Calibri"/>
          <w:lang w:val="en-GB"/>
        </w:rPr>
        <w:t>o</w:t>
      </w:r>
      <w:r w:rsidRPr="00570469">
        <w:rPr>
          <w:rFonts w:ascii="Calibri" w:eastAsia="Calibri" w:hAnsi="Calibri" w:cs="Calibri"/>
          <w:lang w:val="en-GB"/>
        </w:rPr>
        <w:t xml:space="preserve">R </w:t>
      </w:r>
      <w:r>
        <w:rPr>
          <w:rFonts w:ascii="Calibri" w:eastAsia="Calibri" w:hAnsi="Calibri" w:cs="Calibri"/>
          <w:lang w:val="en-GB"/>
        </w:rPr>
        <w:t xml:space="preserve">revised </w:t>
      </w:r>
      <w:r w:rsidRPr="00570469">
        <w:rPr>
          <w:rFonts w:ascii="Calibri" w:eastAsia="Calibri" w:hAnsi="Calibri" w:cs="Calibri"/>
          <w:lang w:val="en-GB"/>
        </w:rPr>
        <w:t xml:space="preserve">at the meeting in Jakarta, the changes in some countries’ attendance were notified. There also only remains one contact person for each country. </w:t>
      </w:r>
    </w:p>
    <w:p w14:paraId="33D36F7D" w14:textId="2ECE4865" w:rsidR="00360599" w:rsidRPr="00570469" w:rsidRDefault="00360599" w:rsidP="00360599">
      <w:pPr>
        <w:jc w:val="both"/>
        <w:rPr>
          <w:rFonts w:ascii="Calibri" w:eastAsia="Calibri" w:hAnsi="Calibri" w:cs="Calibri"/>
          <w:lang w:val="en-GB"/>
        </w:rPr>
      </w:pPr>
      <w:r w:rsidRPr="00570469">
        <w:rPr>
          <w:rFonts w:ascii="Calibri" w:eastAsia="Calibri" w:hAnsi="Calibri" w:cs="Calibri"/>
          <w:lang w:val="en-GB"/>
        </w:rPr>
        <w:t xml:space="preserve">Magalie Soenen </w:t>
      </w:r>
      <w:r>
        <w:rPr>
          <w:rFonts w:ascii="Calibri" w:eastAsia="Calibri" w:hAnsi="Calibri" w:cs="Calibri"/>
          <w:lang w:val="en-GB"/>
        </w:rPr>
        <w:t>reminds</w:t>
      </w:r>
      <w:r w:rsidRPr="00570469">
        <w:rPr>
          <w:rFonts w:ascii="Calibri" w:eastAsia="Calibri" w:hAnsi="Calibri" w:cs="Calibri"/>
          <w:lang w:val="en-GB"/>
        </w:rPr>
        <w:t xml:space="preserve"> the </w:t>
      </w:r>
      <w:r w:rsidR="009C38BB">
        <w:rPr>
          <w:rFonts w:ascii="Calibri" w:eastAsia="Calibri" w:hAnsi="Calibri" w:cs="Calibri"/>
          <w:lang w:val="en-GB"/>
        </w:rPr>
        <w:t xml:space="preserve">content </w:t>
      </w:r>
      <w:r w:rsidR="00175165" w:rsidRPr="00570469">
        <w:rPr>
          <w:rFonts w:ascii="Calibri" w:eastAsia="Calibri" w:hAnsi="Calibri" w:cs="Calibri"/>
          <w:lang w:val="en-GB"/>
        </w:rPr>
        <w:t>work</w:t>
      </w:r>
      <w:r w:rsidR="00175165">
        <w:rPr>
          <w:rFonts w:ascii="Calibri" w:eastAsia="Calibri" w:hAnsi="Calibri" w:cs="Calibri"/>
          <w:lang w:val="en-GB"/>
        </w:rPr>
        <w:t>,</w:t>
      </w:r>
      <w:r w:rsidR="00175165" w:rsidRPr="00570469">
        <w:rPr>
          <w:rFonts w:ascii="Calibri" w:eastAsia="Calibri" w:hAnsi="Calibri" w:cs="Calibri"/>
          <w:lang w:val="en-GB"/>
        </w:rPr>
        <w:t xml:space="preserve"> which</w:t>
      </w:r>
      <w:r w:rsidRPr="00570469">
        <w:rPr>
          <w:rFonts w:ascii="Calibri" w:eastAsia="Calibri" w:hAnsi="Calibri" w:cs="Calibri"/>
          <w:lang w:val="en-GB"/>
        </w:rPr>
        <w:t xml:space="preserve"> was done at the meeting in Cologne</w:t>
      </w:r>
      <w:r w:rsidR="009C38BB">
        <w:rPr>
          <w:rFonts w:ascii="Calibri" w:eastAsia="Calibri" w:hAnsi="Calibri" w:cs="Calibri"/>
          <w:lang w:val="en-GB"/>
        </w:rPr>
        <w:t xml:space="preserve">. </w:t>
      </w:r>
      <w:r w:rsidRPr="00570469">
        <w:rPr>
          <w:rFonts w:ascii="Calibri" w:eastAsia="Calibri" w:hAnsi="Calibri" w:cs="Calibri"/>
          <w:lang w:val="en-GB"/>
        </w:rPr>
        <w:t>She refers to the presentation of Frederik De</w:t>
      </w:r>
      <w:r w:rsidR="005420FB">
        <w:rPr>
          <w:rFonts w:ascii="Calibri" w:eastAsia="Calibri" w:hAnsi="Calibri" w:cs="Calibri"/>
          <w:lang w:val="en-GB"/>
        </w:rPr>
        <w:t xml:space="preserve"> D</w:t>
      </w:r>
      <w:r w:rsidRPr="00570469">
        <w:rPr>
          <w:rFonts w:ascii="Calibri" w:eastAsia="Calibri" w:hAnsi="Calibri" w:cs="Calibri"/>
          <w:lang w:val="en-GB"/>
        </w:rPr>
        <w:t xml:space="preserve">ecker (Belgium FL) on credits and grades and especially </w:t>
      </w:r>
      <w:r>
        <w:rPr>
          <w:rFonts w:ascii="Calibri" w:eastAsia="Calibri" w:hAnsi="Calibri" w:cs="Calibri"/>
          <w:lang w:val="en-GB"/>
        </w:rPr>
        <w:t xml:space="preserve">on </w:t>
      </w:r>
      <w:r w:rsidRPr="00570469">
        <w:rPr>
          <w:rFonts w:ascii="Calibri" w:eastAsia="Calibri" w:hAnsi="Calibri" w:cs="Calibri"/>
          <w:lang w:val="en-GB"/>
        </w:rPr>
        <w:t xml:space="preserve">grade conversion; this subject will be resumed by Magalie Soenen during this meeting. </w:t>
      </w:r>
    </w:p>
    <w:p w14:paraId="5168E447" w14:textId="33D1FDF8" w:rsidR="00360599" w:rsidRPr="00570469" w:rsidRDefault="00360599" w:rsidP="00360599">
      <w:pPr>
        <w:jc w:val="both"/>
        <w:rPr>
          <w:rFonts w:ascii="Calibri" w:eastAsia="Calibri" w:hAnsi="Calibri" w:cs="Calibri"/>
          <w:lang w:val="en-GB"/>
        </w:rPr>
      </w:pPr>
      <w:r w:rsidRPr="00570469">
        <w:rPr>
          <w:rFonts w:ascii="Calibri" w:eastAsia="Calibri" w:hAnsi="Calibri" w:cs="Calibri"/>
          <w:lang w:val="en-GB"/>
        </w:rPr>
        <w:t xml:space="preserve">The working group in November continued the revision of the compendium by giving feedback to the countries in order for them to be able to amend their own compendium. Magalie Soenen brings to </w:t>
      </w:r>
      <w:r w:rsidR="00EB0F53">
        <w:rPr>
          <w:rFonts w:ascii="Calibri" w:eastAsia="Calibri" w:hAnsi="Calibri" w:cs="Calibri"/>
          <w:lang w:val="en-GB"/>
        </w:rPr>
        <w:t xml:space="preserve">the </w:t>
      </w:r>
      <w:r w:rsidRPr="00570469">
        <w:rPr>
          <w:rFonts w:ascii="Calibri" w:eastAsia="Calibri" w:hAnsi="Calibri" w:cs="Calibri"/>
          <w:lang w:val="en-GB"/>
        </w:rPr>
        <w:t xml:space="preserve">attention </w:t>
      </w:r>
      <w:r w:rsidR="00EB0F53">
        <w:rPr>
          <w:rFonts w:ascii="Calibri" w:eastAsia="Calibri" w:hAnsi="Calibri" w:cs="Calibri"/>
          <w:lang w:val="en-GB"/>
        </w:rPr>
        <w:t xml:space="preserve">of the experts </w:t>
      </w:r>
      <w:r w:rsidRPr="00570469">
        <w:rPr>
          <w:rFonts w:ascii="Calibri" w:eastAsia="Calibri" w:hAnsi="Calibri" w:cs="Calibri"/>
          <w:lang w:val="en-GB"/>
        </w:rPr>
        <w:t>that this project is an on-going process</w:t>
      </w:r>
      <w:r w:rsidR="00EB0F53">
        <w:rPr>
          <w:rFonts w:ascii="Calibri" w:eastAsia="Calibri" w:hAnsi="Calibri" w:cs="Calibri"/>
          <w:lang w:val="en-GB"/>
        </w:rPr>
        <w:t>,</w:t>
      </w:r>
      <w:r w:rsidRPr="00570469">
        <w:rPr>
          <w:rFonts w:ascii="Calibri" w:eastAsia="Calibri" w:hAnsi="Calibri" w:cs="Calibri"/>
          <w:lang w:val="en-GB"/>
        </w:rPr>
        <w:t xml:space="preserve"> because not all countries have returned their revised compendium yet.</w:t>
      </w:r>
    </w:p>
    <w:p w14:paraId="7650FD8C" w14:textId="6AC9BF56" w:rsidR="00E778DF" w:rsidRPr="00360599" w:rsidRDefault="00360599" w:rsidP="00DB0D06">
      <w:pPr>
        <w:jc w:val="both"/>
        <w:rPr>
          <w:rFonts w:ascii="Calibri" w:eastAsia="Calibri" w:hAnsi="Calibri" w:cs="Calibri"/>
          <w:lang w:val="en-GB"/>
        </w:rPr>
      </w:pPr>
      <w:r w:rsidRPr="00570469">
        <w:rPr>
          <w:rFonts w:ascii="Calibri" w:eastAsia="Calibri" w:hAnsi="Calibri" w:cs="Calibri"/>
          <w:lang w:val="en-GB"/>
        </w:rPr>
        <w:lastRenderedPageBreak/>
        <w:t>David Urban gives some feedback about the response rate of the templates. From the 2</w:t>
      </w:r>
      <w:r w:rsidR="00EB58E1">
        <w:rPr>
          <w:rFonts w:ascii="Calibri" w:eastAsia="Calibri" w:hAnsi="Calibri" w:cs="Calibri"/>
          <w:lang w:val="en-GB"/>
        </w:rPr>
        <w:t>3</w:t>
      </w:r>
      <w:r w:rsidRPr="00570469">
        <w:rPr>
          <w:rFonts w:ascii="Calibri" w:eastAsia="Calibri" w:hAnsi="Calibri" w:cs="Calibri"/>
          <w:lang w:val="en-GB"/>
        </w:rPr>
        <w:t xml:space="preserve"> compendi</w:t>
      </w:r>
      <w:r w:rsidR="006955D0">
        <w:rPr>
          <w:rFonts w:ascii="Calibri" w:eastAsia="Calibri" w:hAnsi="Calibri" w:cs="Calibri"/>
          <w:lang w:val="en-GB"/>
        </w:rPr>
        <w:t>a</w:t>
      </w:r>
      <w:r w:rsidRPr="00570469">
        <w:rPr>
          <w:rFonts w:ascii="Calibri" w:eastAsia="Calibri" w:hAnsi="Calibri" w:cs="Calibri"/>
          <w:lang w:val="en-GB"/>
        </w:rPr>
        <w:t xml:space="preserve"> the A</w:t>
      </w:r>
      <w:r w:rsidR="00CA3786">
        <w:rPr>
          <w:rFonts w:ascii="Calibri" w:eastAsia="Calibri" w:hAnsi="Calibri" w:cs="Calibri"/>
          <w:lang w:val="en-GB"/>
        </w:rPr>
        <w:t xml:space="preserve">SEM </w:t>
      </w:r>
      <w:r w:rsidRPr="00570469">
        <w:rPr>
          <w:rFonts w:ascii="Calibri" w:eastAsia="Calibri" w:hAnsi="Calibri" w:cs="Calibri"/>
          <w:lang w:val="en-GB"/>
        </w:rPr>
        <w:t>E</w:t>
      </w:r>
      <w:r w:rsidR="00CA3786">
        <w:rPr>
          <w:rFonts w:ascii="Calibri" w:eastAsia="Calibri" w:hAnsi="Calibri" w:cs="Calibri"/>
          <w:lang w:val="en-GB"/>
        </w:rPr>
        <w:t xml:space="preserve">ducation </w:t>
      </w:r>
      <w:r w:rsidRPr="00570469">
        <w:rPr>
          <w:rFonts w:ascii="Calibri" w:eastAsia="Calibri" w:hAnsi="Calibri" w:cs="Calibri"/>
          <w:lang w:val="en-GB"/>
        </w:rPr>
        <w:t>S</w:t>
      </w:r>
      <w:r w:rsidR="00CA3786">
        <w:rPr>
          <w:rFonts w:ascii="Calibri" w:eastAsia="Calibri" w:hAnsi="Calibri" w:cs="Calibri"/>
          <w:lang w:val="en-GB"/>
        </w:rPr>
        <w:t>ecretariat (AES)</w:t>
      </w:r>
      <w:r w:rsidRPr="00570469">
        <w:rPr>
          <w:rFonts w:ascii="Calibri" w:eastAsia="Calibri" w:hAnsi="Calibri" w:cs="Calibri"/>
          <w:lang w:val="en-GB"/>
        </w:rPr>
        <w:t xml:space="preserve"> received, 16 </w:t>
      </w:r>
      <w:r w:rsidRPr="00EB58E1">
        <w:rPr>
          <w:rFonts w:ascii="Calibri" w:eastAsia="Calibri" w:hAnsi="Calibri" w:cs="Calibri"/>
          <w:lang w:val="en-GB"/>
        </w:rPr>
        <w:t>compendia</w:t>
      </w:r>
      <w:r w:rsidRPr="00EB58E1">
        <w:rPr>
          <w:rFonts w:ascii="Calibri" w:eastAsia="Calibri" w:hAnsi="Calibri" w:cs="Calibri"/>
          <w:vertAlign w:val="superscript"/>
        </w:rPr>
        <w:footnoteReference w:id="1"/>
      </w:r>
      <w:r w:rsidRPr="00EB58E1">
        <w:rPr>
          <w:rFonts w:ascii="Calibri" w:eastAsia="Calibri" w:hAnsi="Calibri" w:cs="Calibri"/>
          <w:lang w:val="en-GB"/>
        </w:rPr>
        <w:t xml:space="preserve"> were</w:t>
      </w:r>
      <w:r w:rsidRPr="00570469">
        <w:rPr>
          <w:rFonts w:ascii="Calibri" w:eastAsia="Calibri" w:hAnsi="Calibri" w:cs="Calibri"/>
          <w:lang w:val="en-GB"/>
        </w:rPr>
        <w:t xml:space="preserve"> from Europe which corresponds to 5</w:t>
      </w:r>
      <w:r w:rsidR="00EB58E1">
        <w:rPr>
          <w:rFonts w:ascii="Calibri" w:eastAsia="Calibri" w:hAnsi="Calibri" w:cs="Calibri"/>
          <w:lang w:val="en-GB"/>
        </w:rPr>
        <w:t>2</w:t>
      </w:r>
      <w:r w:rsidRPr="00570469">
        <w:rPr>
          <w:rFonts w:ascii="Calibri" w:eastAsia="Calibri" w:hAnsi="Calibri" w:cs="Calibri"/>
          <w:lang w:val="en-GB"/>
        </w:rPr>
        <w:t>% of European countries. The remaining 7 compendi</w:t>
      </w:r>
      <w:r>
        <w:rPr>
          <w:rFonts w:ascii="Calibri" w:eastAsia="Calibri" w:hAnsi="Calibri" w:cs="Calibri"/>
          <w:lang w:val="en-GB"/>
        </w:rPr>
        <w:t>a</w:t>
      </w:r>
      <w:r>
        <w:rPr>
          <w:rFonts w:ascii="Calibri" w:eastAsia="Calibri" w:hAnsi="Calibri" w:cs="Calibri"/>
          <w:vertAlign w:val="superscript"/>
        </w:rPr>
        <w:footnoteReference w:id="2"/>
      </w:r>
      <w:r w:rsidRPr="00570469">
        <w:rPr>
          <w:rFonts w:ascii="Calibri" w:eastAsia="Calibri" w:hAnsi="Calibri" w:cs="Calibri"/>
          <w:lang w:val="en-GB"/>
        </w:rPr>
        <w:t xml:space="preserve"> were from Asia corresponding to 33% of Asian countries.</w:t>
      </w:r>
    </w:p>
    <w:p w14:paraId="30FB90EA" w14:textId="151E13E5" w:rsidR="00574071" w:rsidRDefault="00F36AE3" w:rsidP="00601658">
      <w:pPr>
        <w:pStyle w:val="SubtitleH2"/>
      </w:pPr>
      <w:bookmarkStart w:id="4" w:name="_Toc7387122"/>
      <w:r w:rsidRPr="00F36AE3">
        <w:t>Peer review of new individual contributions with the support of the expert group</w:t>
      </w:r>
      <w:r w:rsidR="00E778DF">
        <w:t xml:space="preserve"> and discussion on adjusted country contributions</w:t>
      </w:r>
      <w:bookmarkEnd w:id="4"/>
    </w:p>
    <w:p w14:paraId="77DC7EE4" w14:textId="544DF01F" w:rsidR="00574071" w:rsidRDefault="00574071" w:rsidP="00574071">
      <w:pPr>
        <w:spacing w:line="256" w:lineRule="auto"/>
        <w:jc w:val="both"/>
        <w:rPr>
          <w:rFonts w:ascii="Calibri" w:eastAsia="Calibri" w:hAnsi="Calibri" w:cs="Calibri"/>
          <w:lang w:val="en-GB"/>
        </w:rPr>
      </w:pPr>
      <w:r w:rsidRPr="00570469">
        <w:rPr>
          <w:rFonts w:ascii="Calibri" w:eastAsia="Calibri" w:hAnsi="Calibri" w:cs="Calibri"/>
          <w:lang w:val="en-GB"/>
        </w:rPr>
        <w:t>After the peer review process</w:t>
      </w:r>
      <w:r w:rsidR="00E778DF">
        <w:rPr>
          <w:rFonts w:ascii="Calibri" w:eastAsia="Calibri" w:hAnsi="Calibri" w:cs="Calibri"/>
          <w:lang w:val="en-GB"/>
        </w:rPr>
        <w:t xml:space="preserve"> of new compendia, </w:t>
      </w:r>
      <w:r w:rsidRPr="00570469">
        <w:rPr>
          <w:rFonts w:ascii="Calibri" w:eastAsia="Calibri" w:hAnsi="Calibri" w:cs="Calibri"/>
          <w:lang w:val="en-GB"/>
        </w:rPr>
        <w:t xml:space="preserve">participants </w:t>
      </w:r>
      <w:r w:rsidR="00E778DF">
        <w:rPr>
          <w:rFonts w:ascii="Calibri" w:eastAsia="Calibri" w:hAnsi="Calibri" w:cs="Calibri"/>
          <w:lang w:val="en-GB"/>
        </w:rPr>
        <w:t xml:space="preserve">from Latvia, Germany, France, and Malaysia </w:t>
      </w:r>
      <w:r w:rsidRPr="00570469">
        <w:rPr>
          <w:rFonts w:ascii="Calibri" w:eastAsia="Calibri" w:hAnsi="Calibri" w:cs="Calibri"/>
          <w:lang w:val="en-GB"/>
        </w:rPr>
        <w:t>are invited to give feedback on the</w:t>
      </w:r>
      <w:r w:rsidR="00E778DF">
        <w:rPr>
          <w:rFonts w:ascii="Calibri" w:eastAsia="Calibri" w:hAnsi="Calibri" w:cs="Calibri"/>
          <w:lang w:val="en-GB"/>
        </w:rPr>
        <w:t>ir</w:t>
      </w:r>
      <w:r w:rsidRPr="00570469">
        <w:rPr>
          <w:rFonts w:ascii="Calibri" w:eastAsia="Calibri" w:hAnsi="Calibri" w:cs="Calibri"/>
          <w:lang w:val="en-GB"/>
        </w:rPr>
        <w:t xml:space="preserve"> </w:t>
      </w:r>
      <w:r w:rsidR="00E778DF">
        <w:rPr>
          <w:rFonts w:ascii="Calibri" w:eastAsia="Calibri" w:hAnsi="Calibri" w:cs="Calibri"/>
          <w:lang w:val="en-GB"/>
        </w:rPr>
        <w:t xml:space="preserve">amended </w:t>
      </w:r>
      <w:r w:rsidRPr="00570469">
        <w:rPr>
          <w:rFonts w:ascii="Calibri" w:eastAsia="Calibri" w:hAnsi="Calibri" w:cs="Calibri"/>
          <w:lang w:val="en-GB"/>
        </w:rPr>
        <w:t>templates.</w:t>
      </w:r>
    </w:p>
    <w:p w14:paraId="5E7C0CBA" w14:textId="61963FF0" w:rsidR="00E778DF" w:rsidRPr="00574071" w:rsidRDefault="00E778DF" w:rsidP="00574071">
      <w:pPr>
        <w:spacing w:line="256" w:lineRule="auto"/>
        <w:jc w:val="both"/>
        <w:rPr>
          <w:rFonts w:ascii="Calibri" w:eastAsia="Calibri" w:hAnsi="Calibri" w:cs="Calibri"/>
          <w:lang w:val="en-GB"/>
        </w:rPr>
      </w:pPr>
      <w:r>
        <w:rPr>
          <w:rFonts w:ascii="Calibri" w:eastAsia="Calibri" w:hAnsi="Calibri" w:cs="Calibri"/>
          <w:lang w:val="en-GB"/>
        </w:rPr>
        <w:t xml:space="preserve">Regarding Latvia, </w:t>
      </w:r>
      <w:r w:rsidR="002C5D44">
        <w:rPr>
          <w:rFonts w:ascii="Calibri" w:eastAsia="Calibri" w:hAnsi="Calibri" w:cs="Calibri"/>
          <w:lang w:val="en-GB"/>
        </w:rPr>
        <w:t>it is reminded that updating the data will be a permanent work.</w:t>
      </w:r>
      <w:r w:rsidR="009A47E0">
        <w:rPr>
          <w:rFonts w:ascii="Calibri" w:eastAsia="Calibri" w:hAnsi="Calibri" w:cs="Calibri"/>
          <w:lang w:val="en-GB"/>
        </w:rPr>
        <w:t xml:space="preserve"> Latvia suggest to send its adjustments </w:t>
      </w:r>
      <w:r w:rsidR="00725F83">
        <w:rPr>
          <w:rFonts w:ascii="Calibri" w:eastAsia="Calibri" w:hAnsi="Calibri" w:cs="Calibri"/>
          <w:lang w:val="en-GB"/>
        </w:rPr>
        <w:t xml:space="preserve">that has been </w:t>
      </w:r>
      <w:r w:rsidR="009A47E0">
        <w:rPr>
          <w:rFonts w:ascii="Calibri" w:eastAsia="Calibri" w:hAnsi="Calibri" w:cs="Calibri"/>
          <w:lang w:val="en-GB"/>
        </w:rPr>
        <w:t>discussed.</w:t>
      </w:r>
    </w:p>
    <w:p w14:paraId="5316C78B" w14:textId="3ABC098F" w:rsidR="0036152F" w:rsidRDefault="0036152F" w:rsidP="0036152F">
      <w:pPr>
        <w:jc w:val="both"/>
      </w:pPr>
      <w:r>
        <w:t>Alexandra Angress suggests that Germany write</w:t>
      </w:r>
      <w:r w:rsidR="00E778DF">
        <w:t>s</w:t>
      </w:r>
      <w:r>
        <w:t xml:space="preserve"> a short draft to show the purpose of the compendium. This contribution aims to clarify how to read the data included in the compendium for better comprehension.</w:t>
      </w:r>
    </w:p>
    <w:p w14:paraId="63097C63" w14:textId="40D7EF9A" w:rsidR="0036152F" w:rsidRDefault="0036152F" w:rsidP="0036152F">
      <w:pPr>
        <w:jc w:val="both"/>
      </w:pPr>
      <w:r>
        <w:t xml:space="preserve">Concerning Germany’s </w:t>
      </w:r>
      <w:r w:rsidR="002C5D44">
        <w:t>template</w:t>
      </w:r>
      <w:r>
        <w:t xml:space="preserve">, David Urban specifies that every section must be synthetic without too many details and without reference to other sections. There only needs to be one clarification regarding the preparation class that precedes the achievement of higher education. Alexandra Angress explains that this class takes place in Germany and that everyone can find more information on the website: </w:t>
      </w:r>
      <w:hyperlink r:id="rId19" w:history="1">
        <w:r w:rsidR="001F19FE" w:rsidRPr="005D5BA9">
          <w:rPr>
            <w:rStyle w:val="Hyperlink"/>
          </w:rPr>
          <w:t>http://www.studienkollegs.de/home.html</w:t>
        </w:r>
      </w:hyperlink>
      <w:r w:rsidR="001F19FE">
        <w:t xml:space="preserve">. </w:t>
      </w:r>
    </w:p>
    <w:p w14:paraId="2301D108" w14:textId="7332A761" w:rsidR="009A47E0" w:rsidRDefault="009E4B8A" w:rsidP="0036152F">
      <w:pPr>
        <w:jc w:val="both"/>
      </w:pPr>
      <w:r>
        <w:t xml:space="preserve">It is also said that </w:t>
      </w:r>
      <w:r w:rsidR="0036152F">
        <w:t>defin</w:t>
      </w:r>
      <w:r>
        <w:t>ing</w:t>
      </w:r>
      <w:r w:rsidR="0036152F">
        <w:t xml:space="preserve"> technical terms in a glossary </w:t>
      </w:r>
      <w:r>
        <w:t xml:space="preserve">are necessary </w:t>
      </w:r>
      <w:r w:rsidR="0036152F">
        <w:t xml:space="preserve">in order to prevent any misunderstanding. For example, “short cycle” can refer to different </w:t>
      </w:r>
      <w:r w:rsidR="009A47E0">
        <w:t xml:space="preserve">cycles </w:t>
      </w:r>
      <w:r w:rsidR="0036152F">
        <w:t>according to the country.</w:t>
      </w:r>
      <w:r w:rsidR="009A47E0">
        <w:t xml:space="preserve"> It is suggest</w:t>
      </w:r>
      <w:r w:rsidR="00BB4DE7">
        <w:t>ed</w:t>
      </w:r>
      <w:r w:rsidR="009A47E0">
        <w:t xml:space="preserve"> to add information on the glossary </w:t>
      </w:r>
      <w:r w:rsidR="00BB4DE7">
        <w:t xml:space="preserve">(prepared by SEAMEO RIHED) </w:t>
      </w:r>
      <w:r w:rsidR="009A47E0">
        <w:t>if necessary.</w:t>
      </w:r>
    </w:p>
    <w:p w14:paraId="7D9C1A7F" w14:textId="794C17D1" w:rsidR="009A47E0" w:rsidRDefault="0036152F" w:rsidP="0036152F">
      <w:pPr>
        <w:jc w:val="both"/>
      </w:pPr>
      <w:r>
        <w:t xml:space="preserve">Concerning Malaysia’s compendium, the </w:t>
      </w:r>
      <w:r w:rsidR="00BB4DE7">
        <w:t xml:space="preserve">expert </w:t>
      </w:r>
      <w:r>
        <w:t>group notices that the first section is not in English.</w:t>
      </w:r>
      <w:r w:rsidR="009A47E0">
        <w:t xml:space="preserve"> As there is no other version available, the table will be integrated in the online tool as is it. </w:t>
      </w:r>
    </w:p>
    <w:p w14:paraId="03EF2387" w14:textId="22CD5F8B" w:rsidR="00D919DA" w:rsidRDefault="0036152F" w:rsidP="0036152F">
      <w:pPr>
        <w:jc w:val="both"/>
      </w:pPr>
      <w:r>
        <w:t xml:space="preserve">For France there are some misunderstandings about certain terms that are used </w:t>
      </w:r>
      <w:r w:rsidR="00B14C5B">
        <w:t xml:space="preserve">in the template </w:t>
      </w:r>
      <w:r>
        <w:t>which Philippe Lalle clarifies</w:t>
      </w:r>
      <w:r w:rsidR="008B1492">
        <w:t xml:space="preserve"> those issues</w:t>
      </w:r>
      <w:r>
        <w:t>.</w:t>
      </w:r>
    </w:p>
    <w:p w14:paraId="373B827E" w14:textId="1088C7A5" w:rsidR="00E778DF" w:rsidRPr="007B2EAF" w:rsidRDefault="007B2EAF" w:rsidP="007B2EAF">
      <w:pPr>
        <w:pStyle w:val="SubtitleH2"/>
      </w:pPr>
      <w:bookmarkStart w:id="5" w:name="_Toc7387123"/>
      <w:r>
        <w:t xml:space="preserve">Presentation of the </w:t>
      </w:r>
      <w:r w:rsidR="00B14C5B" w:rsidRPr="00B14C5B">
        <w:t xml:space="preserve">draft of online </w:t>
      </w:r>
      <w:r>
        <w:t>tool</w:t>
      </w:r>
      <w:bookmarkEnd w:id="5"/>
    </w:p>
    <w:p w14:paraId="6F151D1D" w14:textId="10E549CF" w:rsidR="00B63B9D" w:rsidRDefault="00901933" w:rsidP="00652080">
      <w:pPr>
        <w:spacing w:line="256" w:lineRule="auto"/>
        <w:jc w:val="both"/>
        <w:rPr>
          <w:rFonts w:ascii="Calibri" w:eastAsia="Calibri" w:hAnsi="Calibri" w:cs="Calibri"/>
          <w:lang w:val="en-GB"/>
        </w:rPr>
      </w:pPr>
      <w:r>
        <w:rPr>
          <w:rFonts w:ascii="Calibri" w:eastAsia="Calibri" w:hAnsi="Calibri" w:cs="Calibri"/>
          <w:lang w:val="en-GB"/>
        </w:rPr>
        <w:t xml:space="preserve">David </w:t>
      </w:r>
      <w:r w:rsidRPr="00652080">
        <w:rPr>
          <w:rFonts w:ascii="Calibri" w:eastAsia="Calibri" w:hAnsi="Calibri" w:cs="Calibri"/>
          <w:lang w:val="en-GB"/>
        </w:rPr>
        <w:t xml:space="preserve">Urban </w:t>
      </w:r>
      <w:r w:rsidR="00C57B0F" w:rsidRPr="00652080">
        <w:rPr>
          <w:rFonts w:ascii="Calibri" w:eastAsia="Calibri" w:hAnsi="Calibri" w:cs="Calibri"/>
          <w:lang w:val="en-GB"/>
        </w:rPr>
        <w:t xml:space="preserve">gives a presentation </w:t>
      </w:r>
      <w:r w:rsidR="00E00D0E" w:rsidRPr="00652080">
        <w:rPr>
          <w:rFonts w:ascii="Calibri" w:eastAsia="Calibri" w:hAnsi="Calibri" w:cs="Calibri"/>
          <w:lang w:val="en-GB"/>
        </w:rPr>
        <w:t>about the development</w:t>
      </w:r>
      <w:r w:rsidR="00E00D0E">
        <w:rPr>
          <w:rFonts w:ascii="Calibri" w:eastAsia="Calibri" w:hAnsi="Calibri" w:cs="Calibri"/>
          <w:lang w:val="en-GB"/>
        </w:rPr>
        <w:t xml:space="preserve"> of the online tool.</w:t>
      </w:r>
      <w:r w:rsidR="00A70F9F">
        <w:rPr>
          <w:rFonts w:ascii="Calibri" w:eastAsia="Calibri" w:hAnsi="Calibri" w:cs="Calibri"/>
          <w:lang w:val="en-GB"/>
        </w:rPr>
        <w:t xml:space="preserve"> Wishe</w:t>
      </w:r>
      <w:r w:rsidR="00F378C0">
        <w:rPr>
          <w:rFonts w:ascii="Calibri" w:eastAsia="Calibri" w:hAnsi="Calibri" w:cs="Calibri"/>
          <w:lang w:val="en-GB"/>
        </w:rPr>
        <w:t>s</w:t>
      </w:r>
      <w:r w:rsidR="00A70F9F">
        <w:rPr>
          <w:rFonts w:ascii="Calibri" w:eastAsia="Calibri" w:hAnsi="Calibri" w:cs="Calibri"/>
          <w:lang w:val="en-GB"/>
        </w:rPr>
        <w:t xml:space="preserve"> and suggestion</w:t>
      </w:r>
      <w:r w:rsidR="00F378C0">
        <w:rPr>
          <w:rFonts w:ascii="Calibri" w:eastAsia="Calibri" w:hAnsi="Calibri" w:cs="Calibri"/>
          <w:lang w:val="en-GB"/>
        </w:rPr>
        <w:t>s</w:t>
      </w:r>
      <w:r w:rsidR="00A70F9F">
        <w:rPr>
          <w:rFonts w:ascii="Calibri" w:eastAsia="Calibri" w:hAnsi="Calibri" w:cs="Calibri"/>
          <w:lang w:val="en-GB"/>
        </w:rPr>
        <w:t xml:space="preserve"> expressed during the last meeting in Cologne had been taken into account as far as possible</w:t>
      </w:r>
      <w:r w:rsidR="00103C07">
        <w:rPr>
          <w:rFonts w:ascii="Calibri" w:eastAsia="Calibri" w:hAnsi="Calibri" w:cs="Calibri"/>
          <w:lang w:val="en-GB"/>
        </w:rPr>
        <w:t>:</w:t>
      </w:r>
      <w:r w:rsidR="00A70F9F">
        <w:rPr>
          <w:rFonts w:ascii="Calibri" w:eastAsia="Calibri" w:hAnsi="Calibri" w:cs="Calibri"/>
          <w:lang w:val="en-GB"/>
        </w:rPr>
        <w:t xml:space="preserve"> having </w:t>
      </w:r>
      <w:r w:rsidR="00E00D0E">
        <w:rPr>
          <w:rFonts w:ascii="Calibri" w:eastAsia="Calibri" w:hAnsi="Calibri" w:cs="Calibri"/>
          <w:lang w:val="en-GB"/>
        </w:rPr>
        <w:t>a g</w:t>
      </w:r>
      <w:r w:rsidR="00375077" w:rsidRPr="00375077">
        <w:rPr>
          <w:rFonts w:ascii="Calibri" w:eastAsia="Calibri" w:hAnsi="Calibri" w:cs="Calibri"/>
          <w:lang w:val="en-GB"/>
        </w:rPr>
        <w:t xml:space="preserve">eographical approach </w:t>
      </w:r>
      <w:r w:rsidR="00A70F9F">
        <w:rPr>
          <w:rFonts w:ascii="Calibri" w:eastAsia="Calibri" w:hAnsi="Calibri" w:cs="Calibri"/>
          <w:lang w:val="en-GB"/>
        </w:rPr>
        <w:t xml:space="preserve">for the front-end </w:t>
      </w:r>
      <w:r w:rsidR="00375077" w:rsidRPr="00375077">
        <w:rPr>
          <w:rFonts w:ascii="Calibri" w:eastAsia="Calibri" w:hAnsi="Calibri" w:cs="Calibri"/>
          <w:lang w:val="en-GB"/>
        </w:rPr>
        <w:t>(</w:t>
      </w:r>
      <w:r w:rsidR="00E00D0E">
        <w:rPr>
          <w:rFonts w:ascii="Calibri" w:eastAsia="Calibri" w:hAnsi="Calibri" w:cs="Calibri"/>
          <w:lang w:val="en-GB"/>
        </w:rPr>
        <w:t xml:space="preserve">entrance to the tool by a </w:t>
      </w:r>
      <w:r w:rsidR="00375077" w:rsidRPr="00375077">
        <w:rPr>
          <w:rFonts w:ascii="Calibri" w:eastAsia="Calibri" w:hAnsi="Calibri" w:cs="Calibri"/>
          <w:lang w:val="en-GB"/>
        </w:rPr>
        <w:t>map)</w:t>
      </w:r>
      <w:r w:rsidR="00E00D0E">
        <w:rPr>
          <w:rFonts w:ascii="Calibri" w:eastAsia="Calibri" w:hAnsi="Calibri" w:cs="Calibri"/>
          <w:lang w:val="en-GB"/>
        </w:rPr>
        <w:t>, an i</w:t>
      </w:r>
      <w:r w:rsidR="00375077" w:rsidRPr="00375077">
        <w:rPr>
          <w:rFonts w:ascii="Calibri" w:eastAsia="Calibri" w:hAnsi="Calibri" w:cs="Calibri"/>
          <w:lang w:val="en-GB"/>
        </w:rPr>
        <w:t xml:space="preserve">nternal </w:t>
      </w:r>
      <w:r w:rsidR="00A70F9F">
        <w:rPr>
          <w:rFonts w:ascii="Calibri" w:eastAsia="Calibri" w:hAnsi="Calibri" w:cs="Calibri"/>
          <w:lang w:val="en-GB"/>
        </w:rPr>
        <w:t>s</w:t>
      </w:r>
      <w:r w:rsidR="00375077" w:rsidRPr="00375077">
        <w:rPr>
          <w:rFonts w:ascii="Calibri" w:eastAsia="Calibri" w:hAnsi="Calibri" w:cs="Calibri"/>
          <w:lang w:val="en-GB"/>
        </w:rPr>
        <w:t xml:space="preserve">earch engine </w:t>
      </w:r>
      <w:r w:rsidR="00A70F9F">
        <w:rPr>
          <w:rFonts w:ascii="Calibri" w:eastAsia="Calibri" w:hAnsi="Calibri" w:cs="Calibri"/>
          <w:lang w:val="en-GB"/>
        </w:rPr>
        <w:t>in English</w:t>
      </w:r>
      <w:r w:rsidR="00175165">
        <w:rPr>
          <w:rFonts w:ascii="Calibri" w:eastAsia="Calibri" w:hAnsi="Calibri" w:cs="Calibri"/>
          <w:lang w:val="en-GB"/>
        </w:rPr>
        <w:t xml:space="preserve">. </w:t>
      </w:r>
      <w:r w:rsidR="00A70F9F">
        <w:rPr>
          <w:rFonts w:ascii="Calibri" w:eastAsia="Calibri" w:hAnsi="Calibri" w:cs="Calibri"/>
          <w:lang w:val="en-GB"/>
        </w:rPr>
        <w:t>The online tool should also be u</w:t>
      </w:r>
      <w:r w:rsidR="00375077" w:rsidRPr="00375077">
        <w:rPr>
          <w:rFonts w:ascii="Calibri" w:eastAsia="Calibri" w:hAnsi="Calibri" w:cs="Calibri"/>
          <w:lang w:val="en-GB"/>
        </w:rPr>
        <w:t>ser-friendly and related to target group (professionals</w:t>
      </w:r>
      <w:r w:rsidR="00A70F9F">
        <w:rPr>
          <w:rFonts w:ascii="Calibri" w:eastAsia="Calibri" w:hAnsi="Calibri" w:cs="Calibri"/>
          <w:lang w:val="en-GB"/>
        </w:rPr>
        <w:t xml:space="preserve"> of HEI</w:t>
      </w:r>
      <w:r w:rsidR="00103C07">
        <w:rPr>
          <w:rFonts w:ascii="Calibri" w:eastAsia="Calibri" w:hAnsi="Calibri" w:cs="Calibri"/>
          <w:lang w:val="en-GB"/>
        </w:rPr>
        <w:t>s</w:t>
      </w:r>
      <w:r w:rsidR="00375077" w:rsidRPr="00375077">
        <w:rPr>
          <w:rFonts w:ascii="Calibri" w:eastAsia="Calibri" w:hAnsi="Calibri" w:cs="Calibri"/>
          <w:lang w:val="en-GB"/>
        </w:rPr>
        <w:t>)</w:t>
      </w:r>
      <w:r w:rsidR="00103C07">
        <w:rPr>
          <w:rFonts w:ascii="Calibri" w:eastAsia="Calibri" w:hAnsi="Calibri" w:cs="Calibri"/>
          <w:lang w:val="en-GB"/>
        </w:rPr>
        <w:t>.</w:t>
      </w:r>
      <w:r w:rsidR="00353BE6">
        <w:rPr>
          <w:rFonts w:ascii="Calibri" w:eastAsia="Calibri" w:hAnsi="Calibri" w:cs="Calibri"/>
          <w:lang w:val="en-GB"/>
        </w:rPr>
        <w:t xml:space="preserve"> </w:t>
      </w:r>
      <w:r w:rsidR="00353BE6">
        <w:rPr>
          <w:rFonts w:ascii="Calibri" w:eastAsia="Calibri" w:hAnsi="Calibri" w:cs="Calibri"/>
          <w:lang w:val="en-GB"/>
        </w:rPr>
        <w:lastRenderedPageBreak/>
        <w:t xml:space="preserve">Regular updates of the content and next versions of the database should be possible. Besides challenges and the state of play of the project, some draft screen shots are presented. </w:t>
      </w:r>
      <w:r w:rsidR="00A70F9F">
        <w:rPr>
          <w:rFonts w:ascii="Calibri" w:eastAsia="Calibri" w:hAnsi="Calibri" w:cs="Calibri"/>
          <w:lang w:val="en-GB"/>
        </w:rPr>
        <w:t xml:space="preserve"> </w:t>
      </w:r>
    </w:p>
    <w:p w14:paraId="1B02CC28" w14:textId="1E04AA28" w:rsidR="009A3CC5" w:rsidRDefault="00E03DC5" w:rsidP="00E03DC5">
      <w:pPr>
        <w:spacing w:line="256" w:lineRule="auto"/>
        <w:jc w:val="both"/>
        <w:rPr>
          <w:rFonts w:ascii="Calibri" w:eastAsia="Calibri" w:hAnsi="Calibri" w:cs="Calibri"/>
          <w:lang w:val="en-GB"/>
        </w:rPr>
      </w:pPr>
      <w:r w:rsidRPr="00570469">
        <w:rPr>
          <w:rFonts w:ascii="Calibri" w:eastAsia="Calibri" w:hAnsi="Calibri" w:cs="Calibri"/>
          <w:lang w:val="en-GB"/>
        </w:rPr>
        <w:t xml:space="preserve">At request, David Urban </w:t>
      </w:r>
      <w:proofErr w:type="spellStart"/>
      <w:r w:rsidRPr="00570469">
        <w:rPr>
          <w:rFonts w:ascii="Calibri" w:eastAsia="Calibri" w:hAnsi="Calibri" w:cs="Calibri"/>
          <w:lang w:val="en-GB"/>
        </w:rPr>
        <w:t>precises</w:t>
      </w:r>
      <w:proofErr w:type="spellEnd"/>
      <w:r w:rsidRPr="00570469">
        <w:rPr>
          <w:rFonts w:ascii="Calibri" w:eastAsia="Calibri" w:hAnsi="Calibri" w:cs="Calibri"/>
          <w:lang w:val="en-GB"/>
        </w:rPr>
        <w:t xml:space="preserve"> that the </w:t>
      </w:r>
      <w:r w:rsidR="00353BE6" w:rsidRPr="00570469">
        <w:rPr>
          <w:rFonts w:ascii="Calibri" w:eastAsia="Calibri" w:hAnsi="Calibri" w:cs="Calibri"/>
          <w:lang w:val="en-GB"/>
        </w:rPr>
        <w:t xml:space="preserve">amended </w:t>
      </w:r>
      <w:r w:rsidRPr="00570469">
        <w:rPr>
          <w:rFonts w:ascii="Calibri" w:eastAsia="Calibri" w:hAnsi="Calibri" w:cs="Calibri"/>
          <w:lang w:val="en-GB"/>
        </w:rPr>
        <w:t>templates will be placed on the website.</w:t>
      </w:r>
    </w:p>
    <w:p w14:paraId="3F4D9EC4" w14:textId="6C2331ED" w:rsidR="00E03DC5" w:rsidRPr="00570469" w:rsidRDefault="00D30973" w:rsidP="00E03DC5">
      <w:pPr>
        <w:spacing w:line="256" w:lineRule="auto"/>
        <w:jc w:val="both"/>
        <w:rPr>
          <w:rFonts w:ascii="Calibri" w:eastAsia="Calibri" w:hAnsi="Calibri" w:cs="Calibri"/>
          <w:lang w:val="en-GB"/>
        </w:rPr>
      </w:pPr>
      <w:r>
        <w:rPr>
          <w:rFonts w:ascii="Calibri" w:eastAsia="Calibri" w:hAnsi="Calibri" w:cs="Calibri"/>
          <w:lang w:val="en-GB"/>
        </w:rPr>
        <w:t>I</w:t>
      </w:r>
      <w:r w:rsidR="00E03DC5" w:rsidRPr="00570469">
        <w:rPr>
          <w:rFonts w:ascii="Calibri" w:eastAsia="Calibri" w:hAnsi="Calibri" w:cs="Calibri"/>
          <w:lang w:val="en-GB"/>
        </w:rPr>
        <w:t xml:space="preserve">t </w:t>
      </w:r>
      <w:r w:rsidR="009A3CC5">
        <w:rPr>
          <w:rFonts w:ascii="Calibri" w:eastAsia="Calibri" w:hAnsi="Calibri" w:cs="Calibri"/>
          <w:lang w:val="en-GB"/>
        </w:rPr>
        <w:t xml:space="preserve">could be </w:t>
      </w:r>
      <w:r w:rsidR="00E03DC5" w:rsidRPr="00570469">
        <w:rPr>
          <w:rFonts w:ascii="Calibri" w:eastAsia="Calibri" w:hAnsi="Calibri" w:cs="Calibri"/>
          <w:lang w:val="en-GB"/>
        </w:rPr>
        <w:t xml:space="preserve">possible to create an account for every country, so they will have access to their own data and will be able to update it. This idea gives countries the advantage of being more autonomous and responsible for their own data. As a disadvantage </w:t>
      </w:r>
      <w:r w:rsidR="009A3CC5">
        <w:rPr>
          <w:rFonts w:ascii="Calibri" w:eastAsia="Calibri" w:hAnsi="Calibri" w:cs="Calibri"/>
          <w:lang w:val="en-GB"/>
        </w:rPr>
        <w:t>the</w:t>
      </w:r>
      <w:r w:rsidR="00E03DC5" w:rsidRPr="00570469">
        <w:rPr>
          <w:rFonts w:ascii="Calibri" w:eastAsia="Calibri" w:hAnsi="Calibri" w:cs="Calibri"/>
          <w:lang w:val="en-GB"/>
        </w:rPr>
        <w:t xml:space="preserve"> risk of disorganisation is introduced. </w:t>
      </w:r>
      <w:r w:rsidR="00E03DC5" w:rsidRPr="00D31884">
        <w:rPr>
          <w:rFonts w:ascii="Calibri" w:eastAsia="Calibri" w:hAnsi="Calibri" w:cs="Calibri"/>
          <w:lang w:val="en-GB"/>
        </w:rPr>
        <w:t>Therefore nothing has been decided yet.</w:t>
      </w:r>
      <w:r w:rsidR="00054956">
        <w:rPr>
          <w:rFonts w:ascii="Calibri" w:eastAsia="Calibri" w:hAnsi="Calibri" w:cs="Calibri"/>
          <w:lang w:val="en-GB"/>
        </w:rPr>
        <w:t xml:space="preserve"> Once the tool will be set up, it should also be decided how to proceed in the future with amended templates.</w:t>
      </w:r>
    </w:p>
    <w:p w14:paraId="1FD0AD6E" w14:textId="668C4EE4" w:rsidR="00E03DC5" w:rsidRPr="00570469" w:rsidRDefault="00E03DC5" w:rsidP="00E03DC5">
      <w:pPr>
        <w:spacing w:line="256" w:lineRule="auto"/>
        <w:jc w:val="both"/>
        <w:rPr>
          <w:rFonts w:ascii="Calibri" w:eastAsia="Calibri" w:hAnsi="Calibri" w:cs="Calibri"/>
          <w:lang w:val="en-GB"/>
        </w:rPr>
      </w:pPr>
      <w:r w:rsidRPr="00570469">
        <w:rPr>
          <w:rFonts w:ascii="Calibri" w:eastAsia="Calibri" w:hAnsi="Calibri" w:cs="Calibri"/>
          <w:lang w:val="en-GB"/>
        </w:rPr>
        <w:t>David Urban presents ASEM online tool with the domain’s name, decided in consultation with ASEM Expert Group, as following:</w:t>
      </w:r>
      <w:hyperlink r:id="rId20">
        <w:r w:rsidRPr="00570469">
          <w:rPr>
            <w:rFonts w:ascii="Calibri" w:eastAsia="Calibri" w:hAnsi="Calibri" w:cs="Calibri"/>
            <w:lang w:val="en-GB"/>
          </w:rPr>
          <w:t xml:space="preserve"> </w:t>
        </w:r>
      </w:hyperlink>
      <w:hyperlink r:id="rId21" w:history="1">
        <w:r w:rsidRPr="005D5BA9">
          <w:rPr>
            <w:rStyle w:val="Hyperlink"/>
            <w:rFonts w:ascii="Calibri" w:eastAsia="Calibri" w:hAnsi="Calibri" w:cs="Calibri"/>
            <w:lang w:val="en-GB"/>
          </w:rPr>
          <w:t>www.asem-education-hecompendium.org</w:t>
        </w:r>
      </w:hyperlink>
      <w:r w:rsidRPr="00570469">
        <w:rPr>
          <w:rFonts w:ascii="Calibri" w:eastAsia="Calibri" w:hAnsi="Calibri" w:cs="Calibri"/>
          <w:lang w:val="en-GB"/>
        </w:rPr>
        <w:t xml:space="preserve"> . This website aims to give a holistic overview of Asian and European systems</w:t>
      </w:r>
      <w:r w:rsidR="00DB13D3">
        <w:rPr>
          <w:rFonts w:ascii="Calibri" w:eastAsia="Calibri" w:hAnsi="Calibri" w:cs="Calibri"/>
          <w:lang w:val="en-GB"/>
        </w:rPr>
        <w:t>,</w:t>
      </w:r>
      <w:r w:rsidRPr="00570469">
        <w:rPr>
          <w:rFonts w:ascii="Calibri" w:eastAsia="Calibri" w:hAnsi="Calibri" w:cs="Calibri"/>
          <w:lang w:val="en-GB"/>
        </w:rPr>
        <w:t xml:space="preserve"> but also to provide information useful to compare data between countries. In order to facilitate the utilisation, the terms of glossary will be highlighted and the data updated permanently. The project’s follow up continues with the copy/past of the templates’ content into the tool and the adaptation of some templates. This work will be done</w:t>
      </w:r>
      <w:r>
        <w:rPr>
          <w:rFonts w:ascii="Calibri" w:eastAsia="Calibri" w:hAnsi="Calibri" w:cs="Calibri"/>
          <w:lang w:val="en-GB"/>
        </w:rPr>
        <w:t xml:space="preserve"> by AES</w:t>
      </w:r>
      <w:r w:rsidRPr="00570469">
        <w:rPr>
          <w:rFonts w:ascii="Calibri" w:eastAsia="Calibri" w:hAnsi="Calibri" w:cs="Calibri"/>
          <w:lang w:val="en-GB"/>
        </w:rPr>
        <w:t xml:space="preserve"> with the help of </w:t>
      </w:r>
      <w:r w:rsidR="009137EC">
        <w:rPr>
          <w:rFonts w:ascii="Calibri" w:eastAsia="Calibri" w:hAnsi="Calibri" w:cs="Calibri"/>
          <w:lang w:val="en-GB"/>
        </w:rPr>
        <w:t xml:space="preserve">a </w:t>
      </w:r>
      <w:r w:rsidRPr="00570469">
        <w:rPr>
          <w:rFonts w:ascii="Calibri" w:eastAsia="Calibri" w:hAnsi="Calibri" w:cs="Calibri"/>
          <w:lang w:val="en-GB"/>
        </w:rPr>
        <w:t>trainee</w:t>
      </w:r>
      <w:r w:rsidR="009137EC">
        <w:rPr>
          <w:rFonts w:ascii="Calibri" w:eastAsia="Calibri" w:hAnsi="Calibri" w:cs="Calibri"/>
          <w:lang w:val="en-GB"/>
        </w:rPr>
        <w:t>.</w:t>
      </w:r>
    </w:p>
    <w:p w14:paraId="239A21D7" w14:textId="55AAE06E" w:rsidR="00E03DC5" w:rsidRPr="00570469" w:rsidRDefault="00E03DC5" w:rsidP="00E03DC5">
      <w:pPr>
        <w:jc w:val="both"/>
        <w:rPr>
          <w:rFonts w:ascii="Times New Roman" w:eastAsia="Times New Roman" w:hAnsi="Times New Roman" w:cs="Times New Roman"/>
          <w:sz w:val="24"/>
          <w:szCs w:val="24"/>
          <w:lang w:val="en-GB"/>
        </w:rPr>
      </w:pPr>
      <w:r w:rsidRPr="00570469">
        <w:rPr>
          <w:rFonts w:ascii="Calibri" w:eastAsia="Times New Roman" w:hAnsi="Calibri" w:cs="Calibri"/>
          <w:color w:val="000000"/>
          <w:lang w:val="en-GB"/>
        </w:rPr>
        <w:t xml:space="preserve">The expert </w:t>
      </w:r>
      <w:r w:rsidR="0049689A">
        <w:rPr>
          <w:rFonts w:ascii="Calibri" w:eastAsia="Times New Roman" w:hAnsi="Calibri" w:cs="Calibri"/>
          <w:color w:val="000000"/>
          <w:lang w:val="en-GB"/>
        </w:rPr>
        <w:t>g</w:t>
      </w:r>
      <w:r w:rsidRPr="00570469">
        <w:rPr>
          <w:rFonts w:ascii="Calibri" w:eastAsia="Times New Roman" w:hAnsi="Calibri" w:cs="Calibri"/>
          <w:color w:val="000000"/>
          <w:lang w:val="en-GB"/>
        </w:rPr>
        <w:t xml:space="preserve">roup reacts after this presentation of the online tool. </w:t>
      </w:r>
      <w:r w:rsidR="00262F18">
        <w:rPr>
          <w:rFonts w:ascii="Calibri" w:eastAsia="Times New Roman" w:hAnsi="Calibri" w:cs="Calibri"/>
          <w:color w:val="000000"/>
          <w:lang w:val="en-GB"/>
        </w:rPr>
        <w:t xml:space="preserve">Alexandra Angress </w:t>
      </w:r>
      <w:r w:rsidRPr="00570469">
        <w:rPr>
          <w:rFonts w:ascii="Calibri" w:eastAsia="Times New Roman" w:hAnsi="Calibri" w:cs="Calibri"/>
          <w:color w:val="000000"/>
          <w:lang w:val="en-GB"/>
        </w:rPr>
        <w:t>point</w:t>
      </w:r>
      <w:r w:rsidR="00262F18">
        <w:rPr>
          <w:rFonts w:ascii="Calibri" w:eastAsia="Times New Roman" w:hAnsi="Calibri" w:cs="Calibri"/>
          <w:color w:val="000000"/>
          <w:lang w:val="en-GB"/>
        </w:rPr>
        <w:t>s</w:t>
      </w:r>
      <w:r w:rsidRPr="00570469">
        <w:rPr>
          <w:rFonts w:ascii="Calibri" w:eastAsia="Times New Roman" w:hAnsi="Calibri" w:cs="Calibri"/>
          <w:color w:val="000000"/>
          <w:lang w:val="en-GB"/>
        </w:rPr>
        <w:t xml:space="preserve"> out that there are other </w:t>
      </w:r>
      <w:r w:rsidR="006535DC">
        <w:rPr>
          <w:rFonts w:ascii="Calibri" w:eastAsia="Times New Roman" w:hAnsi="Calibri" w:cs="Calibri"/>
          <w:color w:val="000000"/>
          <w:lang w:val="en-GB"/>
        </w:rPr>
        <w:t xml:space="preserve">providers </w:t>
      </w:r>
      <w:r w:rsidRPr="00570469">
        <w:rPr>
          <w:rFonts w:ascii="Calibri" w:eastAsia="Times New Roman" w:hAnsi="Calibri" w:cs="Calibri"/>
          <w:color w:val="000000"/>
          <w:lang w:val="en-GB"/>
        </w:rPr>
        <w:t>giving information about European systems like</w:t>
      </w:r>
      <w:hyperlink r:id="rId22" w:history="1">
        <w:r w:rsidRPr="00570469">
          <w:rPr>
            <w:rFonts w:ascii="Calibri" w:eastAsia="Times New Roman" w:hAnsi="Calibri" w:cs="Calibri"/>
            <w:color w:val="000000"/>
            <w:lang w:val="en-GB"/>
          </w:rPr>
          <w:t xml:space="preserve"> </w:t>
        </w:r>
        <w:r w:rsidRPr="00570469">
          <w:rPr>
            <w:rFonts w:ascii="Calibri" w:eastAsia="Times New Roman" w:hAnsi="Calibri" w:cs="Calibri"/>
            <w:color w:val="1155CC"/>
            <w:u w:val="single"/>
            <w:lang w:val="en-GB"/>
          </w:rPr>
          <w:t>Eurydice</w:t>
        </w:r>
      </w:hyperlink>
      <w:r w:rsidRPr="00570469">
        <w:rPr>
          <w:rFonts w:ascii="Calibri" w:eastAsia="Times New Roman" w:hAnsi="Calibri" w:cs="Calibri"/>
          <w:color w:val="000000"/>
          <w:lang w:val="en-GB"/>
        </w:rPr>
        <w:t xml:space="preserve"> or the website of</w:t>
      </w:r>
      <w:hyperlink r:id="rId23" w:history="1">
        <w:r w:rsidRPr="00570469">
          <w:rPr>
            <w:rFonts w:ascii="Calibri" w:eastAsia="Times New Roman" w:hAnsi="Calibri" w:cs="Calibri"/>
            <w:color w:val="000000"/>
            <w:lang w:val="en-GB"/>
          </w:rPr>
          <w:t xml:space="preserve"> </w:t>
        </w:r>
        <w:r w:rsidRPr="00570469">
          <w:rPr>
            <w:rFonts w:ascii="Calibri" w:eastAsia="Times New Roman" w:hAnsi="Calibri" w:cs="Calibri"/>
            <w:color w:val="1155CC"/>
            <w:u w:val="single"/>
            <w:lang w:val="en-GB"/>
          </w:rPr>
          <w:t>Bologna Process</w:t>
        </w:r>
      </w:hyperlink>
      <w:r w:rsidRPr="00570469">
        <w:rPr>
          <w:rFonts w:ascii="Calibri" w:eastAsia="Times New Roman" w:hAnsi="Calibri" w:cs="Calibri"/>
          <w:color w:val="000000"/>
          <w:lang w:val="en-GB"/>
        </w:rPr>
        <w:t xml:space="preserve"> and that it needs to appear in the templates to show awareness of its existence and to prevent repetition. David Urban suggests putting this information into the summary to avoid too much detailed templates.</w:t>
      </w:r>
    </w:p>
    <w:p w14:paraId="7DE4AE50" w14:textId="6C82509D" w:rsidR="003427FD" w:rsidRDefault="008C0BB7" w:rsidP="00501F54">
      <w:pPr>
        <w:jc w:val="both"/>
        <w:rPr>
          <w:rFonts w:ascii="Calibri" w:eastAsia="Times New Roman" w:hAnsi="Calibri" w:cs="Calibri"/>
          <w:color w:val="000000"/>
          <w:lang w:val="en-GB"/>
        </w:rPr>
      </w:pPr>
      <w:r>
        <w:rPr>
          <w:rFonts w:ascii="Calibri" w:eastAsia="Times New Roman" w:hAnsi="Calibri" w:cs="Calibri"/>
          <w:color w:val="000000"/>
          <w:lang w:val="en-GB"/>
        </w:rPr>
        <w:t xml:space="preserve">Dr. Chantavit </w:t>
      </w:r>
      <w:r w:rsidR="00E03DC5" w:rsidRPr="00570469">
        <w:rPr>
          <w:rFonts w:ascii="Calibri" w:eastAsia="Times New Roman" w:hAnsi="Calibri" w:cs="Calibri"/>
          <w:color w:val="000000"/>
          <w:lang w:val="en-GB"/>
        </w:rPr>
        <w:t>asks if it could be possible to select particular section</w:t>
      </w:r>
      <w:r w:rsidR="00506EEF">
        <w:rPr>
          <w:rFonts w:ascii="Calibri" w:eastAsia="Times New Roman" w:hAnsi="Calibri" w:cs="Calibri"/>
          <w:color w:val="000000"/>
          <w:lang w:val="en-GB"/>
        </w:rPr>
        <w:t>s</w:t>
      </w:r>
      <w:r w:rsidR="00E03DC5" w:rsidRPr="00570469">
        <w:rPr>
          <w:rFonts w:ascii="Calibri" w:eastAsia="Times New Roman" w:hAnsi="Calibri" w:cs="Calibri"/>
          <w:color w:val="000000"/>
          <w:lang w:val="en-GB"/>
        </w:rPr>
        <w:t xml:space="preserve"> or countr</w:t>
      </w:r>
      <w:r w:rsidR="00506EEF">
        <w:rPr>
          <w:rFonts w:ascii="Calibri" w:eastAsia="Times New Roman" w:hAnsi="Calibri" w:cs="Calibri"/>
          <w:color w:val="000000"/>
          <w:lang w:val="en-GB"/>
        </w:rPr>
        <w:t>ies</w:t>
      </w:r>
      <w:r w:rsidR="00E03DC5" w:rsidRPr="00570469">
        <w:rPr>
          <w:rFonts w:ascii="Calibri" w:eastAsia="Times New Roman" w:hAnsi="Calibri" w:cs="Calibri"/>
          <w:color w:val="000000"/>
          <w:lang w:val="en-GB"/>
        </w:rPr>
        <w:t xml:space="preserve"> and </w:t>
      </w:r>
      <w:r w:rsidR="00506EEF">
        <w:rPr>
          <w:rFonts w:ascii="Calibri" w:eastAsia="Times New Roman" w:hAnsi="Calibri" w:cs="Calibri"/>
          <w:color w:val="000000"/>
          <w:lang w:val="en-GB"/>
        </w:rPr>
        <w:t>download this</w:t>
      </w:r>
      <w:r w:rsidR="00E03DC5" w:rsidRPr="00570469">
        <w:rPr>
          <w:rFonts w:ascii="Calibri" w:eastAsia="Times New Roman" w:hAnsi="Calibri" w:cs="Calibri"/>
          <w:color w:val="000000"/>
          <w:lang w:val="en-GB"/>
        </w:rPr>
        <w:t xml:space="preserve"> in pdf. David Urban answers that </w:t>
      </w:r>
      <w:r w:rsidR="00506EEF">
        <w:rPr>
          <w:rFonts w:ascii="Calibri" w:eastAsia="Times New Roman" w:hAnsi="Calibri" w:cs="Calibri"/>
          <w:color w:val="000000"/>
          <w:lang w:val="en-GB"/>
        </w:rPr>
        <w:t>all</w:t>
      </w:r>
      <w:r w:rsidR="00506EEF" w:rsidRPr="00570469">
        <w:rPr>
          <w:rFonts w:ascii="Calibri" w:eastAsia="Times New Roman" w:hAnsi="Calibri" w:cs="Calibri"/>
          <w:color w:val="000000"/>
          <w:lang w:val="en-GB"/>
        </w:rPr>
        <w:t xml:space="preserve"> </w:t>
      </w:r>
      <w:r w:rsidR="00E03DC5" w:rsidRPr="00570469">
        <w:rPr>
          <w:rFonts w:ascii="Calibri" w:eastAsia="Times New Roman" w:hAnsi="Calibri" w:cs="Calibri"/>
          <w:color w:val="000000"/>
          <w:lang w:val="en-GB"/>
        </w:rPr>
        <w:t>technical aspect of the project are</w:t>
      </w:r>
      <w:r w:rsidR="00506EEF">
        <w:rPr>
          <w:rFonts w:ascii="Calibri" w:eastAsia="Times New Roman" w:hAnsi="Calibri" w:cs="Calibri"/>
          <w:color w:val="000000"/>
          <w:lang w:val="en-GB"/>
        </w:rPr>
        <w:t xml:space="preserve"> not</w:t>
      </w:r>
      <w:r w:rsidR="00E03DC5" w:rsidRPr="00570469">
        <w:rPr>
          <w:rFonts w:ascii="Calibri" w:eastAsia="Times New Roman" w:hAnsi="Calibri" w:cs="Calibri"/>
          <w:color w:val="000000"/>
          <w:lang w:val="en-GB"/>
        </w:rPr>
        <w:t xml:space="preserve"> defined yet but that </w:t>
      </w:r>
      <w:r w:rsidR="00506EEF">
        <w:rPr>
          <w:rFonts w:ascii="Calibri" w:eastAsia="Times New Roman" w:hAnsi="Calibri" w:cs="Calibri"/>
          <w:color w:val="000000"/>
          <w:lang w:val="en-GB"/>
        </w:rPr>
        <w:t xml:space="preserve">the </w:t>
      </w:r>
      <w:r w:rsidR="00E03DC5" w:rsidRPr="00570469">
        <w:rPr>
          <w:rFonts w:ascii="Calibri" w:eastAsia="Times New Roman" w:hAnsi="Calibri" w:cs="Calibri"/>
          <w:color w:val="000000"/>
          <w:lang w:val="en-GB"/>
        </w:rPr>
        <w:t>AES</w:t>
      </w:r>
      <w:r w:rsidR="00E03DC5">
        <w:rPr>
          <w:rFonts w:ascii="Calibri" w:eastAsia="Times New Roman" w:hAnsi="Calibri" w:cs="Calibri"/>
          <w:color w:val="000000"/>
          <w:lang w:val="en-GB"/>
        </w:rPr>
        <w:t xml:space="preserve"> will study this possibility. </w:t>
      </w:r>
      <w:r w:rsidR="00506EEF">
        <w:rPr>
          <w:rFonts w:ascii="Calibri" w:eastAsia="Times New Roman" w:hAnsi="Calibri" w:cs="Calibri"/>
          <w:color w:val="000000"/>
          <w:lang w:val="en-GB"/>
        </w:rPr>
        <w:t xml:space="preserve">The </w:t>
      </w:r>
      <w:r w:rsidR="00E03DC5">
        <w:rPr>
          <w:rFonts w:ascii="Calibri" w:eastAsia="Times New Roman" w:hAnsi="Calibri" w:cs="Calibri"/>
          <w:color w:val="000000"/>
          <w:lang w:val="en-GB"/>
        </w:rPr>
        <w:t>A</w:t>
      </w:r>
      <w:r w:rsidR="00E03DC5" w:rsidRPr="00570469">
        <w:rPr>
          <w:rFonts w:ascii="Calibri" w:eastAsia="Times New Roman" w:hAnsi="Calibri" w:cs="Calibri"/>
          <w:color w:val="000000"/>
          <w:lang w:val="en-GB"/>
        </w:rPr>
        <w:t>E</w:t>
      </w:r>
      <w:r w:rsidR="00E03DC5">
        <w:rPr>
          <w:rFonts w:ascii="Calibri" w:eastAsia="Times New Roman" w:hAnsi="Calibri" w:cs="Calibri"/>
          <w:color w:val="000000"/>
          <w:lang w:val="en-GB"/>
        </w:rPr>
        <w:t>S</w:t>
      </w:r>
      <w:r w:rsidR="00E03DC5" w:rsidRPr="00570469">
        <w:rPr>
          <w:rFonts w:ascii="Calibri" w:eastAsia="Times New Roman" w:hAnsi="Calibri" w:cs="Calibri"/>
          <w:color w:val="000000"/>
          <w:lang w:val="en-GB"/>
        </w:rPr>
        <w:t xml:space="preserve"> will also </w:t>
      </w:r>
      <w:r w:rsidR="00501F54">
        <w:rPr>
          <w:rFonts w:ascii="Calibri" w:eastAsia="Times New Roman" w:hAnsi="Calibri" w:cs="Calibri"/>
          <w:color w:val="000000"/>
          <w:lang w:val="en-GB"/>
        </w:rPr>
        <w:t xml:space="preserve">try to </w:t>
      </w:r>
      <w:r w:rsidR="00E03DC5" w:rsidRPr="00570469">
        <w:rPr>
          <w:rFonts w:ascii="Calibri" w:eastAsia="Times New Roman" w:hAnsi="Calibri" w:cs="Calibri"/>
          <w:color w:val="000000"/>
          <w:lang w:val="en-GB"/>
        </w:rPr>
        <w:t>add the percentage of the number of students in HEI</w:t>
      </w:r>
      <w:r w:rsidR="00392928">
        <w:rPr>
          <w:rFonts w:ascii="Calibri" w:eastAsia="Times New Roman" w:hAnsi="Calibri" w:cs="Calibri"/>
          <w:color w:val="000000"/>
          <w:lang w:val="en-GB"/>
        </w:rPr>
        <w:t>s</w:t>
      </w:r>
      <w:r>
        <w:rPr>
          <w:rFonts w:ascii="Calibri" w:eastAsia="Times New Roman" w:hAnsi="Calibri" w:cs="Calibri"/>
          <w:color w:val="000000"/>
          <w:lang w:val="en-GB"/>
        </w:rPr>
        <w:t xml:space="preserve"> </w:t>
      </w:r>
      <w:r w:rsidR="00E03DC5" w:rsidRPr="00570469">
        <w:rPr>
          <w:rFonts w:ascii="Calibri" w:eastAsia="Times New Roman" w:hAnsi="Calibri" w:cs="Calibri"/>
          <w:color w:val="000000"/>
          <w:lang w:val="en-GB"/>
        </w:rPr>
        <w:t xml:space="preserve">in order to facilitate </w:t>
      </w:r>
      <w:r w:rsidR="00501F54">
        <w:rPr>
          <w:rFonts w:ascii="Calibri" w:eastAsia="Times New Roman" w:hAnsi="Calibri" w:cs="Calibri"/>
          <w:color w:val="000000"/>
          <w:lang w:val="en-GB"/>
        </w:rPr>
        <w:t xml:space="preserve">numerous </w:t>
      </w:r>
      <w:r w:rsidR="00E03DC5" w:rsidRPr="00570469">
        <w:rPr>
          <w:rFonts w:ascii="Calibri" w:eastAsia="Times New Roman" w:hAnsi="Calibri" w:cs="Calibri"/>
          <w:color w:val="000000"/>
          <w:lang w:val="en-GB"/>
        </w:rPr>
        <w:t>comparison</w:t>
      </w:r>
      <w:r w:rsidRPr="008C0BB7">
        <w:rPr>
          <w:rFonts w:ascii="Calibri" w:eastAsia="Times New Roman" w:hAnsi="Calibri" w:cs="Calibri"/>
          <w:color w:val="000000"/>
          <w:lang w:val="en-GB"/>
        </w:rPr>
        <w:t xml:space="preserve"> </w:t>
      </w:r>
      <w:r w:rsidRPr="00570469">
        <w:rPr>
          <w:rFonts w:ascii="Calibri" w:eastAsia="Times New Roman" w:hAnsi="Calibri" w:cs="Calibri"/>
          <w:color w:val="000000"/>
          <w:lang w:val="en-GB"/>
        </w:rPr>
        <w:t>according to</w:t>
      </w:r>
      <w:r>
        <w:rPr>
          <w:rFonts w:ascii="Calibri" w:eastAsia="Times New Roman" w:hAnsi="Calibri" w:cs="Calibri"/>
          <w:color w:val="000000"/>
          <w:lang w:val="en-GB"/>
        </w:rPr>
        <w:t xml:space="preserve"> a suggestion</w:t>
      </w:r>
      <w:r w:rsidRPr="00570469">
        <w:rPr>
          <w:rFonts w:ascii="Calibri" w:eastAsia="Times New Roman" w:hAnsi="Calibri" w:cs="Calibri"/>
          <w:color w:val="000000"/>
          <w:lang w:val="en-GB"/>
        </w:rPr>
        <w:t xml:space="preserve"> </w:t>
      </w:r>
      <w:r>
        <w:rPr>
          <w:rFonts w:ascii="Calibri" w:eastAsia="Times New Roman" w:hAnsi="Calibri" w:cs="Calibri"/>
          <w:color w:val="000000"/>
          <w:lang w:val="en-GB"/>
        </w:rPr>
        <w:t xml:space="preserve">from </w:t>
      </w:r>
      <w:r w:rsidR="008A5CEB">
        <w:rPr>
          <w:rFonts w:ascii="Calibri" w:eastAsia="Times New Roman" w:hAnsi="Calibri" w:cs="Calibri"/>
          <w:color w:val="000000"/>
          <w:lang w:val="en-GB"/>
        </w:rPr>
        <w:t>Alexandra Angress.</w:t>
      </w:r>
    </w:p>
    <w:p w14:paraId="6C8EDDCB" w14:textId="4AAF4039" w:rsidR="0026512D" w:rsidRDefault="0026512D" w:rsidP="00501F54">
      <w:pPr>
        <w:jc w:val="both"/>
        <w:rPr>
          <w:rFonts w:ascii="Calibri" w:eastAsia="Times New Roman" w:hAnsi="Calibri" w:cs="Calibri"/>
          <w:color w:val="000000"/>
          <w:lang w:val="en-GB"/>
        </w:rPr>
      </w:pPr>
      <w:r>
        <w:rPr>
          <w:rFonts w:ascii="Calibri" w:eastAsia="Times New Roman" w:hAnsi="Calibri" w:cs="Calibri"/>
          <w:color w:val="000000"/>
          <w:lang w:val="en-GB"/>
        </w:rPr>
        <w:t>Once the</w:t>
      </w:r>
      <w:r w:rsidR="00392928">
        <w:rPr>
          <w:rFonts w:ascii="Calibri" w:eastAsia="Times New Roman" w:hAnsi="Calibri" w:cs="Calibri"/>
          <w:color w:val="000000"/>
          <w:lang w:val="en-GB"/>
        </w:rPr>
        <w:t>re</w:t>
      </w:r>
      <w:r>
        <w:rPr>
          <w:rFonts w:ascii="Calibri" w:eastAsia="Times New Roman" w:hAnsi="Calibri" w:cs="Calibri"/>
          <w:color w:val="000000"/>
          <w:lang w:val="en-GB"/>
        </w:rPr>
        <w:t xml:space="preserve"> will be a draft online version, members of the EG will receive the link.</w:t>
      </w:r>
    </w:p>
    <w:p w14:paraId="79AB257B" w14:textId="245D3040" w:rsidR="00407E1B" w:rsidRDefault="003427FD" w:rsidP="00601658">
      <w:pPr>
        <w:pStyle w:val="SubtitleH2"/>
      </w:pPr>
      <w:bookmarkStart w:id="6" w:name="_Toc7387124"/>
      <w:r>
        <w:t>Facilitate grade conversion between Asian and European countries</w:t>
      </w:r>
      <w:bookmarkEnd w:id="6"/>
    </w:p>
    <w:p w14:paraId="359153A9" w14:textId="79FE09DB" w:rsidR="003427FD" w:rsidRPr="00570469" w:rsidRDefault="003427FD" w:rsidP="003427FD">
      <w:pPr>
        <w:jc w:val="both"/>
        <w:rPr>
          <w:rFonts w:ascii="Calibri" w:eastAsia="Calibri" w:hAnsi="Calibri" w:cs="Calibri"/>
          <w:lang w:val="en-GB"/>
        </w:rPr>
      </w:pPr>
      <w:r w:rsidRPr="00570469">
        <w:rPr>
          <w:rFonts w:ascii="Calibri" w:eastAsia="Calibri" w:hAnsi="Calibri" w:cs="Calibri"/>
          <w:lang w:val="en-GB"/>
        </w:rPr>
        <w:t>Magalie Soenen resumes the second part of the presentation of Frederik De</w:t>
      </w:r>
      <w:r w:rsidR="00EC6220">
        <w:rPr>
          <w:rFonts w:ascii="Calibri" w:eastAsia="Calibri" w:hAnsi="Calibri" w:cs="Calibri"/>
          <w:lang w:val="en-GB"/>
        </w:rPr>
        <w:t xml:space="preserve"> D</w:t>
      </w:r>
      <w:r w:rsidRPr="00570469">
        <w:rPr>
          <w:rFonts w:ascii="Calibri" w:eastAsia="Calibri" w:hAnsi="Calibri" w:cs="Calibri"/>
          <w:lang w:val="en-GB"/>
        </w:rPr>
        <w:t>ecker (Belgium FL) during the meeting in November about grade conversion</w:t>
      </w:r>
      <w:r w:rsidR="000B5721">
        <w:rPr>
          <w:rFonts w:ascii="Calibri" w:eastAsia="Calibri" w:hAnsi="Calibri" w:cs="Calibri"/>
          <w:lang w:val="en-GB"/>
        </w:rPr>
        <w:t xml:space="preserve"> (cf. also the minute of the EG of 20</w:t>
      </w:r>
      <w:r w:rsidR="000B5721" w:rsidRPr="000B5721">
        <w:rPr>
          <w:rFonts w:ascii="Calibri" w:eastAsia="Calibri" w:hAnsi="Calibri" w:cs="Calibri"/>
          <w:vertAlign w:val="superscript"/>
          <w:lang w:val="en-GB"/>
        </w:rPr>
        <w:t>th</w:t>
      </w:r>
      <w:r w:rsidR="000B5721">
        <w:rPr>
          <w:rFonts w:ascii="Calibri" w:eastAsia="Calibri" w:hAnsi="Calibri" w:cs="Calibri"/>
          <w:lang w:val="en-GB"/>
        </w:rPr>
        <w:t xml:space="preserve"> November 2018</w:t>
      </w:r>
      <w:r w:rsidR="003121AB">
        <w:rPr>
          <w:rFonts w:ascii="Calibri" w:eastAsia="Calibri" w:hAnsi="Calibri" w:cs="Calibri"/>
          <w:lang w:val="en-GB"/>
        </w:rPr>
        <w:t xml:space="preserve"> and </w:t>
      </w:r>
      <w:r w:rsidR="003121AB" w:rsidRPr="00D3369F">
        <w:rPr>
          <w:rFonts w:ascii="Calibri" w:eastAsia="Calibri" w:hAnsi="Calibri" w:cs="Calibri"/>
          <w:lang w:val="en-GB"/>
        </w:rPr>
        <w:t>presentation</w:t>
      </w:r>
      <w:r w:rsidR="000B5721" w:rsidRPr="00D3369F">
        <w:rPr>
          <w:rFonts w:ascii="Calibri" w:eastAsia="Calibri" w:hAnsi="Calibri" w:cs="Calibri"/>
          <w:lang w:val="en-GB"/>
        </w:rPr>
        <w:t>)</w:t>
      </w:r>
      <w:r w:rsidRPr="00D3369F">
        <w:rPr>
          <w:rFonts w:ascii="Calibri" w:eastAsia="Calibri" w:hAnsi="Calibri" w:cs="Calibri"/>
          <w:lang w:val="en-GB"/>
        </w:rPr>
        <w:t>.</w:t>
      </w:r>
      <w:r w:rsidRPr="00570469">
        <w:rPr>
          <w:rFonts w:ascii="Calibri" w:eastAsia="Calibri" w:hAnsi="Calibri" w:cs="Calibri"/>
          <w:lang w:val="en-GB"/>
        </w:rPr>
        <w:t xml:space="preserve">  </w:t>
      </w:r>
    </w:p>
    <w:p w14:paraId="23434793" w14:textId="7BC7D9F1" w:rsidR="003427FD" w:rsidRPr="00570469" w:rsidRDefault="00F35514" w:rsidP="003427FD">
      <w:pPr>
        <w:jc w:val="both"/>
        <w:rPr>
          <w:rFonts w:ascii="Calibri" w:eastAsia="Calibri" w:hAnsi="Calibri" w:cs="Calibri"/>
          <w:lang w:val="en-GB"/>
        </w:rPr>
      </w:pPr>
      <w:r>
        <w:rPr>
          <w:rFonts w:ascii="Calibri" w:eastAsia="Calibri" w:hAnsi="Calibri" w:cs="Calibri"/>
          <w:lang w:val="en-GB"/>
        </w:rPr>
        <w:t>E</w:t>
      </w:r>
      <w:r w:rsidR="003427FD" w:rsidRPr="00570469">
        <w:rPr>
          <w:rFonts w:ascii="Calibri" w:eastAsia="Calibri" w:hAnsi="Calibri" w:cs="Calibri"/>
          <w:lang w:val="en-GB"/>
        </w:rPr>
        <w:t>ven if countries have different grading scales, mobile students have the right to a fair conversion of the</w:t>
      </w:r>
      <w:r>
        <w:rPr>
          <w:rFonts w:ascii="Calibri" w:eastAsia="Calibri" w:hAnsi="Calibri" w:cs="Calibri"/>
          <w:lang w:val="en-GB"/>
        </w:rPr>
        <w:t>ir</w:t>
      </w:r>
      <w:r w:rsidR="003427FD" w:rsidRPr="00570469">
        <w:rPr>
          <w:rFonts w:ascii="Calibri" w:eastAsia="Calibri" w:hAnsi="Calibri" w:cs="Calibri"/>
          <w:lang w:val="en-GB"/>
        </w:rPr>
        <w:t xml:space="preserve"> grades obtained during a period of study abroad. In order to achieve this right, each HEI should produce a grading table for each degree course within a specific subject area to ensure transparency of the grading culture and the accurate conversion of grades.</w:t>
      </w:r>
      <w:bookmarkStart w:id="7" w:name="_GoBack"/>
    </w:p>
    <w:p w14:paraId="671D8953" w14:textId="68AA0511" w:rsidR="003427FD" w:rsidRPr="00570469" w:rsidRDefault="003427FD" w:rsidP="003427FD">
      <w:pPr>
        <w:jc w:val="both"/>
        <w:rPr>
          <w:rFonts w:ascii="Calibri" w:eastAsia="Calibri" w:hAnsi="Calibri" w:cs="Calibri"/>
          <w:lang w:val="en-GB"/>
        </w:rPr>
      </w:pPr>
      <w:r w:rsidRPr="00570469">
        <w:rPr>
          <w:rFonts w:ascii="Calibri" w:eastAsia="Calibri" w:hAnsi="Calibri" w:cs="Calibri"/>
          <w:lang w:val="en-GB"/>
        </w:rPr>
        <w:t>These grading tables are based on the number of students that passed a course, representing the distribution of the number of students for each grade. Grading tables should be based on ISCED-code (International Standard Classification of Education) to make it comparable between HEI</w:t>
      </w:r>
      <w:r w:rsidR="00832BA4">
        <w:rPr>
          <w:rFonts w:ascii="Calibri" w:eastAsia="Calibri" w:hAnsi="Calibri" w:cs="Calibri"/>
          <w:lang w:val="en-GB"/>
        </w:rPr>
        <w:t>s</w:t>
      </w:r>
      <w:r w:rsidRPr="00570469">
        <w:rPr>
          <w:rFonts w:ascii="Calibri" w:eastAsia="Calibri" w:hAnsi="Calibri" w:cs="Calibri"/>
          <w:lang w:val="en-GB"/>
        </w:rPr>
        <w:t xml:space="preserve"> (e.g.: slide 14 and 15, ISCED-F code 023 Languages). However, in practice, </w:t>
      </w:r>
      <w:r w:rsidR="00832BA4">
        <w:rPr>
          <w:rFonts w:ascii="Calibri" w:eastAsia="Calibri" w:hAnsi="Calibri" w:cs="Calibri"/>
          <w:lang w:val="en-GB"/>
        </w:rPr>
        <w:t xml:space="preserve">even </w:t>
      </w:r>
      <w:r w:rsidRPr="00570469">
        <w:rPr>
          <w:rFonts w:ascii="Calibri" w:eastAsia="Calibri" w:hAnsi="Calibri" w:cs="Calibri"/>
          <w:lang w:val="en-GB"/>
        </w:rPr>
        <w:t>many European HEIs do not use ISCED-</w:t>
      </w:r>
      <w:r w:rsidRPr="00570469">
        <w:rPr>
          <w:rFonts w:ascii="Calibri" w:eastAsia="Calibri" w:hAnsi="Calibri" w:cs="Calibri"/>
          <w:lang w:val="en-GB"/>
        </w:rPr>
        <w:lastRenderedPageBreak/>
        <w:t xml:space="preserve">codes and are still using the system </w:t>
      </w:r>
      <w:r w:rsidR="00832BA4">
        <w:rPr>
          <w:rFonts w:ascii="Calibri" w:eastAsia="Calibri" w:hAnsi="Calibri" w:cs="Calibri"/>
          <w:lang w:val="en-GB"/>
        </w:rPr>
        <w:t>dating from</w:t>
      </w:r>
      <w:r w:rsidR="00832BA4" w:rsidRPr="00570469">
        <w:rPr>
          <w:rFonts w:ascii="Calibri" w:eastAsia="Calibri" w:hAnsi="Calibri" w:cs="Calibri"/>
          <w:lang w:val="en-GB"/>
        </w:rPr>
        <w:t xml:space="preserve"> </w:t>
      </w:r>
      <w:r w:rsidRPr="00570469">
        <w:rPr>
          <w:rFonts w:ascii="Calibri" w:eastAsia="Calibri" w:hAnsi="Calibri" w:cs="Calibri"/>
          <w:lang w:val="en-GB"/>
        </w:rPr>
        <w:t>before 2008. There is also no consensus on the use of credit system or grade conversion in other parts of the world.</w:t>
      </w:r>
    </w:p>
    <w:p w14:paraId="732A1475" w14:textId="2B97D004" w:rsidR="003427FD" w:rsidRPr="00570469" w:rsidRDefault="003427FD" w:rsidP="003427FD">
      <w:pPr>
        <w:jc w:val="both"/>
        <w:rPr>
          <w:rFonts w:ascii="Calibri" w:eastAsia="Calibri" w:hAnsi="Calibri" w:cs="Calibri"/>
          <w:lang w:val="en-GB"/>
        </w:rPr>
      </w:pPr>
      <w:r w:rsidRPr="00570469">
        <w:rPr>
          <w:rFonts w:ascii="Calibri" w:eastAsia="Calibri" w:hAnsi="Calibri" w:cs="Calibri"/>
          <w:lang w:val="en-GB"/>
        </w:rPr>
        <w:t xml:space="preserve">The pragmatic five step approach </w:t>
      </w:r>
      <w:r w:rsidR="00B56626">
        <w:rPr>
          <w:rFonts w:ascii="Calibri" w:eastAsia="Calibri" w:hAnsi="Calibri" w:cs="Calibri"/>
          <w:lang w:val="en-GB"/>
        </w:rPr>
        <w:t>that is</w:t>
      </w:r>
      <w:r w:rsidR="00B56626" w:rsidRPr="00570469">
        <w:rPr>
          <w:rFonts w:ascii="Calibri" w:eastAsia="Calibri" w:hAnsi="Calibri" w:cs="Calibri"/>
          <w:lang w:val="en-GB"/>
        </w:rPr>
        <w:t xml:space="preserve"> </w:t>
      </w:r>
      <w:r w:rsidRPr="00570469">
        <w:rPr>
          <w:rFonts w:ascii="Calibri" w:eastAsia="Calibri" w:hAnsi="Calibri" w:cs="Calibri"/>
          <w:lang w:val="en-GB"/>
        </w:rPr>
        <w:t>used at the Ghent university since academic year 2018-19, us</w:t>
      </w:r>
      <w:r w:rsidR="00B56626">
        <w:rPr>
          <w:rFonts w:ascii="Calibri" w:eastAsia="Calibri" w:hAnsi="Calibri" w:cs="Calibri"/>
          <w:lang w:val="en-GB"/>
        </w:rPr>
        <w:t>es</w:t>
      </w:r>
      <w:r w:rsidRPr="00570469">
        <w:rPr>
          <w:rFonts w:ascii="Calibri" w:eastAsia="Calibri" w:hAnsi="Calibri" w:cs="Calibri"/>
          <w:lang w:val="en-GB"/>
        </w:rPr>
        <w:t xml:space="preserve"> grade conversion tables and methods from the most preferable step (1st step) to the less desirable step (5th step): 1st step: grade distribution table with ISCED reference group; 2nd step: grade distribution table at the level of the institution / programme / course; 3rd step: grade distribution table at country level, 4th step: grade distribution table based on the A-B-C-D-E scale and 5th step: no grade distribution, but there is often a communication in advance about the methodology for grade conversion to be used, preferably on the basis of clear agreements with the partner institution. In some cases, there is no possibility to translate grades. In these situations, the proposal is to use “pass/fail” without giving a local grade. As a consequence, these courses do not count to calculate a final grade.</w:t>
      </w:r>
    </w:p>
    <w:p w14:paraId="66820A65" w14:textId="7A13EAB6" w:rsidR="003427FD" w:rsidRPr="00570469" w:rsidRDefault="003427FD" w:rsidP="003427FD">
      <w:pPr>
        <w:spacing w:line="240" w:lineRule="auto"/>
        <w:jc w:val="both"/>
        <w:rPr>
          <w:rFonts w:ascii="Times New Roman" w:eastAsia="Times New Roman" w:hAnsi="Times New Roman" w:cs="Times New Roman"/>
          <w:sz w:val="24"/>
          <w:szCs w:val="24"/>
          <w:lang w:val="en-GB"/>
        </w:rPr>
      </w:pPr>
      <w:r w:rsidRPr="00570469">
        <w:rPr>
          <w:rFonts w:ascii="Calibri" w:eastAsia="Times New Roman" w:hAnsi="Calibri" w:cs="Calibri"/>
          <w:color w:val="000000"/>
          <w:lang w:val="en-GB"/>
        </w:rPr>
        <w:t>Magalie Soenen launches a discussion asking what are the systems in the Expert Group’s countries, especially in Asia, and how we can facilitate the grade conversions</w:t>
      </w:r>
      <w:r w:rsidR="009A6162">
        <w:rPr>
          <w:rFonts w:ascii="Calibri" w:eastAsia="Times New Roman" w:hAnsi="Calibri" w:cs="Calibri"/>
          <w:color w:val="000000"/>
          <w:lang w:val="en-GB"/>
        </w:rPr>
        <w:t xml:space="preserve"> between Asia and Europe</w:t>
      </w:r>
      <w:r w:rsidRPr="00570469">
        <w:rPr>
          <w:rFonts w:ascii="Calibri" w:eastAsia="Times New Roman" w:hAnsi="Calibri" w:cs="Calibri"/>
          <w:color w:val="000000"/>
          <w:lang w:val="en-GB"/>
        </w:rPr>
        <w:t>.</w:t>
      </w:r>
    </w:p>
    <w:p w14:paraId="25D5B53C" w14:textId="39FB942B" w:rsidR="003427FD" w:rsidRPr="00570469" w:rsidRDefault="003427FD" w:rsidP="003427FD">
      <w:pPr>
        <w:spacing w:line="240" w:lineRule="auto"/>
        <w:jc w:val="both"/>
        <w:rPr>
          <w:rFonts w:ascii="Times New Roman" w:eastAsia="Times New Roman" w:hAnsi="Times New Roman" w:cs="Times New Roman"/>
          <w:sz w:val="24"/>
          <w:szCs w:val="24"/>
          <w:lang w:val="en-GB"/>
        </w:rPr>
      </w:pPr>
      <w:r w:rsidRPr="00570469">
        <w:rPr>
          <w:rFonts w:ascii="Calibri" w:eastAsia="Times New Roman" w:hAnsi="Calibri" w:cs="Calibri"/>
          <w:color w:val="000000"/>
          <w:lang w:val="en-GB"/>
        </w:rPr>
        <w:t>Alexandra Angress explains that in Germany they use the Bavarian conversion table. However</w:t>
      </w:r>
      <w:r w:rsidR="009A6162">
        <w:rPr>
          <w:rFonts w:ascii="Calibri" w:eastAsia="Times New Roman" w:hAnsi="Calibri" w:cs="Calibri"/>
          <w:color w:val="000000"/>
          <w:lang w:val="en-GB"/>
        </w:rPr>
        <w:t>,</w:t>
      </w:r>
      <w:r w:rsidRPr="00570469">
        <w:rPr>
          <w:rFonts w:ascii="Calibri" w:eastAsia="Times New Roman" w:hAnsi="Calibri" w:cs="Calibri"/>
          <w:color w:val="000000"/>
          <w:lang w:val="en-GB"/>
        </w:rPr>
        <w:t xml:space="preserve"> German universities are not obliged to adopt this table and can apply their own table.</w:t>
      </w:r>
    </w:p>
    <w:p w14:paraId="129691E5" w14:textId="2F16C6A6" w:rsidR="003427FD" w:rsidRPr="00570469" w:rsidRDefault="003427FD" w:rsidP="003427FD">
      <w:pPr>
        <w:spacing w:line="240" w:lineRule="auto"/>
        <w:jc w:val="both"/>
        <w:rPr>
          <w:rFonts w:ascii="Times New Roman" w:eastAsia="Times New Roman" w:hAnsi="Times New Roman" w:cs="Times New Roman"/>
          <w:sz w:val="24"/>
          <w:szCs w:val="24"/>
          <w:lang w:val="en-GB"/>
        </w:rPr>
      </w:pPr>
      <w:r w:rsidRPr="00570469">
        <w:rPr>
          <w:rFonts w:ascii="Calibri" w:eastAsia="Times New Roman" w:hAnsi="Calibri" w:cs="Calibri"/>
          <w:color w:val="000000"/>
          <w:lang w:val="en-GB"/>
        </w:rPr>
        <w:t>Philippe Lalle claims that in France they use grades from 0 to 20. France signed the Erasmus chart</w:t>
      </w:r>
      <w:r w:rsidR="009866CD">
        <w:rPr>
          <w:rFonts w:ascii="Calibri" w:eastAsia="Times New Roman" w:hAnsi="Calibri" w:cs="Calibri"/>
          <w:color w:val="000000"/>
          <w:lang w:val="en-GB"/>
        </w:rPr>
        <w:t>er</w:t>
      </w:r>
      <w:r w:rsidR="002F24FE">
        <w:rPr>
          <w:rFonts w:ascii="Calibri" w:eastAsia="Times New Roman" w:hAnsi="Calibri" w:cs="Calibri"/>
          <w:color w:val="000000"/>
          <w:lang w:val="en-GB"/>
        </w:rPr>
        <w:t>,</w:t>
      </w:r>
      <w:r w:rsidRPr="00570469">
        <w:rPr>
          <w:rFonts w:ascii="Calibri" w:eastAsia="Times New Roman" w:hAnsi="Calibri" w:cs="Calibri"/>
          <w:color w:val="000000"/>
          <w:lang w:val="en-GB"/>
        </w:rPr>
        <w:t xml:space="preserve"> </w:t>
      </w:r>
      <w:r w:rsidR="002F24FE">
        <w:rPr>
          <w:rFonts w:ascii="Calibri" w:eastAsia="Times New Roman" w:hAnsi="Calibri" w:cs="Calibri"/>
          <w:color w:val="000000"/>
          <w:lang w:val="en-GB"/>
        </w:rPr>
        <w:t xml:space="preserve">as all other EU countries, </w:t>
      </w:r>
      <w:r w:rsidRPr="00570469">
        <w:rPr>
          <w:rFonts w:ascii="Calibri" w:eastAsia="Times New Roman" w:hAnsi="Calibri" w:cs="Calibri"/>
          <w:color w:val="000000"/>
          <w:lang w:val="en-GB"/>
        </w:rPr>
        <w:t>which oblige</w:t>
      </w:r>
      <w:r w:rsidR="009866CD">
        <w:rPr>
          <w:rFonts w:ascii="Calibri" w:eastAsia="Times New Roman" w:hAnsi="Calibri" w:cs="Calibri"/>
          <w:color w:val="000000"/>
          <w:lang w:val="en-GB"/>
        </w:rPr>
        <w:t>s</w:t>
      </w:r>
      <w:r w:rsidRPr="00570469">
        <w:rPr>
          <w:rFonts w:ascii="Calibri" w:eastAsia="Times New Roman" w:hAnsi="Calibri" w:cs="Calibri"/>
          <w:color w:val="000000"/>
          <w:lang w:val="en-GB"/>
        </w:rPr>
        <w:t xml:space="preserve"> </w:t>
      </w:r>
      <w:r w:rsidR="002F24FE" w:rsidRPr="00570469">
        <w:rPr>
          <w:rFonts w:ascii="Calibri" w:eastAsia="Times New Roman" w:hAnsi="Calibri" w:cs="Calibri"/>
          <w:color w:val="000000"/>
          <w:lang w:val="en-GB"/>
        </w:rPr>
        <w:t xml:space="preserve">France </w:t>
      </w:r>
      <w:r w:rsidRPr="00570469">
        <w:rPr>
          <w:rFonts w:ascii="Calibri" w:eastAsia="Times New Roman" w:hAnsi="Calibri" w:cs="Calibri"/>
          <w:color w:val="000000"/>
          <w:lang w:val="en-GB"/>
        </w:rPr>
        <w:t xml:space="preserve">to adopt </w:t>
      </w:r>
      <w:r w:rsidR="002F24FE">
        <w:rPr>
          <w:rFonts w:ascii="Calibri" w:eastAsia="Times New Roman" w:hAnsi="Calibri" w:cs="Calibri"/>
          <w:color w:val="000000"/>
          <w:lang w:val="en-GB"/>
        </w:rPr>
        <w:t>ECTS,</w:t>
      </w:r>
      <w:r w:rsidRPr="00570469">
        <w:rPr>
          <w:rFonts w:ascii="Calibri" w:eastAsia="Times New Roman" w:hAnsi="Calibri" w:cs="Calibri"/>
          <w:color w:val="000000"/>
          <w:lang w:val="en-GB"/>
        </w:rPr>
        <w:t xml:space="preserve"> but it is not the case yet.</w:t>
      </w:r>
    </w:p>
    <w:p w14:paraId="3567C287" w14:textId="2B32FF4E" w:rsidR="003427FD" w:rsidRPr="00570469" w:rsidRDefault="003427FD" w:rsidP="003427FD">
      <w:pPr>
        <w:spacing w:line="240" w:lineRule="auto"/>
        <w:jc w:val="both"/>
        <w:rPr>
          <w:rFonts w:ascii="Times New Roman" w:eastAsia="Times New Roman" w:hAnsi="Times New Roman" w:cs="Times New Roman"/>
          <w:sz w:val="24"/>
          <w:szCs w:val="24"/>
          <w:lang w:val="en-GB"/>
        </w:rPr>
      </w:pPr>
      <w:r w:rsidRPr="00570469">
        <w:rPr>
          <w:rFonts w:ascii="Calibri" w:eastAsia="Times New Roman" w:hAnsi="Calibri" w:cs="Calibri"/>
          <w:color w:val="000000"/>
          <w:lang w:val="en-GB"/>
        </w:rPr>
        <w:t>Dr. Chantavit Sujatanond asks if it is possible to allow countries to adopt an equivalent system instead of force countries to apply the same system. Magalie Soenen replies that every institution can use its distribution</w:t>
      </w:r>
      <w:r w:rsidR="002F24FE">
        <w:rPr>
          <w:rFonts w:ascii="Calibri" w:eastAsia="Times New Roman" w:hAnsi="Calibri" w:cs="Calibri"/>
          <w:color w:val="000000"/>
          <w:lang w:val="en-GB"/>
        </w:rPr>
        <w:t>,</w:t>
      </w:r>
      <w:r w:rsidRPr="00570469">
        <w:rPr>
          <w:rFonts w:ascii="Calibri" w:eastAsia="Times New Roman" w:hAnsi="Calibri" w:cs="Calibri"/>
          <w:color w:val="000000"/>
          <w:lang w:val="en-GB"/>
        </w:rPr>
        <w:t xml:space="preserve"> which means a normalized distribution for ISCED code.</w:t>
      </w:r>
    </w:p>
    <w:p w14:paraId="689E81B1" w14:textId="696352EE" w:rsidR="003427FD" w:rsidRPr="00570469" w:rsidRDefault="0026512D" w:rsidP="003427FD">
      <w:pPr>
        <w:spacing w:line="240" w:lineRule="auto"/>
        <w:jc w:val="both"/>
        <w:rPr>
          <w:rFonts w:ascii="Times New Roman" w:eastAsia="Times New Roman" w:hAnsi="Times New Roman" w:cs="Times New Roman"/>
          <w:sz w:val="24"/>
          <w:szCs w:val="24"/>
          <w:lang w:val="en-GB"/>
        </w:rPr>
      </w:pPr>
      <w:r w:rsidRPr="00570469">
        <w:rPr>
          <w:rFonts w:ascii="Calibri" w:eastAsia="Calibri" w:hAnsi="Calibri" w:cs="Times New Roman"/>
        </w:rPr>
        <w:t xml:space="preserve">Siti Zuliana Abdul Samad </w:t>
      </w:r>
      <w:r>
        <w:rPr>
          <w:rFonts w:ascii="Calibri" w:eastAsia="Calibri" w:hAnsi="Calibri" w:cs="Times New Roman"/>
        </w:rPr>
        <w:t xml:space="preserve">quotes that </w:t>
      </w:r>
      <w:r>
        <w:rPr>
          <w:rFonts w:ascii="Calibri" w:eastAsia="Times New Roman" w:hAnsi="Calibri" w:cs="Calibri"/>
          <w:color w:val="000000"/>
          <w:lang w:val="en-GB"/>
        </w:rPr>
        <w:t>she is</w:t>
      </w:r>
      <w:r w:rsidR="003427FD" w:rsidRPr="00570469">
        <w:rPr>
          <w:rFonts w:ascii="Calibri" w:eastAsia="Times New Roman" w:hAnsi="Calibri" w:cs="Calibri"/>
          <w:color w:val="000000"/>
          <w:lang w:val="en-GB"/>
        </w:rPr>
        <w:t xml:space="preserve"> not sure if the ISCED-code is available in Brunei</w:t>
      </w:r>
      <w:r w:rsidR="00747536">
        <w:rPr>
          <w:rFonts w:ascii="Calibri" w:eastAsia="Times New Roman" w:hAnsi="Calibri" w:cs="Calibri"/>
          <w:color w:val="000000"/>
          <w:lang w:val="en-GB"/>
        </w:rPr>
        <w:t>,</w:t>
      </w:r>
      <w:r w:rsidR="003427FD" w:rsidRPr="00570469">
        <w:rPr>
          <w:rFonts w:ascii="Calibri" w:eastAsia="Times New Roman" w:hAnsi="Calibri" w:cs="Calibri"/>
          <w:color w:val="000000"/>
          <w:lang w:val="en-GB"/>
        </w:rPr>
        <w:t xml:space="preserve"> so</w:t>
      </w:r>
      <w:r w:rsidR="00B733BC">
        <w:rPr>
          <w:rFonts w:ascii="Calibri" w:eastAsia="Times New Roman" w:hAnsi="Calibri" w:cs="Calibri"/>
          <w:color w:val="000000"/>
          <w:lang w:val="en-GB"/>
        </w:rPr>
        <w:t xml:space="preserve"> she </w:t>
      </w:r>
      <w:r w:rsidR="003427FD" w:rsidRPr="00570469">
        <w:rPr>
          <w:rFonts w:ascii="Calibri" w:eastAsia="Times New Roman" w:hAnsi="Calibri" w:cs="Calibri"/>
          <w:color w:val="000000"/>
          <w:lang w:val="en-GB"/>
        </w:rPr>
        <w:t>needs to ask institutions.</w:t>
      </w:r>
    </w:p>
    <w:p w14:paraId="23E25C89" w14:textId="17CF8E99" w:rsidR="003427FD" w:rsidRPr="00570469" w:rsidRDefault="003427FD" w:rsidP="003427FD">
      <w:pPr>
        <w:spacing w:line="240" w:lineRule="auto"/>
        <w:jc w:val="both"/>
        <w:rPr>
          <w:rFonts w:ascii="Times New Roman" w:eastAsia="Times New Roman" w:hAnsi="Times New Roman" w:cs="Times New Roman"/>
          <w:sz w:val="24"/>
          <w:szCs w:val="24"/>
          <w:lang w:val="en-GB"/>
        </w:rPr>
      </w:pPr>
      <w:r w:rsidRPr="00570469">
        <w:rPr>
          <w:rFonts w:ascii="Calibri" w:eastAsia="Times New Roman" w:hAnsi="Calibri" w:cs="Calibri"/>
          <w:color w:val="000000"/>
          <w:lang w:val="en-GB"/>
        </w:rPr>
        <w:t>Concerning Malaysia,</w:t>
      </w:r>
      <w:r w:rsidR="0026512D">
        <w:rPr>
          <w:rFonts w:ascii="Calibri" w:eastAsia="Times New Roman" w:hAnsi="Calibri" w:cs="Calibri"/>
          <w:color w:val="000000"/>
          <w:lang w:val="en-GB"/>
        </w:rPr>
        <w:t xml:space="preserve"> </w:t>
      </w:r>
      <w:r w:rsidR="0026512D" w:rsidRPr="00570469">
        <w:rPr>
          <w:rFonts w:ascii="Calibri" w:eastAsia="Calibri" w:hAnsi="Calibri" w:cs="Times New Roman"/>
        </w:rPr>
        <w:t xml:space="preserve">Nabisah </w:t>
      </w:r>
      <w:r w:rsidR="0026512D">
        <w:rPr>
          <w:rFonts w:ascii="Calibri" w:eastAsia="Calibri" w:hAnsi="Calibri" w:cs="Times New Roman"/>
        </w:rPr>
        <w:t>b</w:t>
      </w:r>
      <w:r w:rsidR="0026512D" w:rsidRPr="00570469">
        <w:rPr>
          <w:rFonts w:ascii="Calibri" w:eastAsia="Calibri" w:hAnsi="Calibri" w:cs="Times New Roman"/>
        </w:rPr>
        <w:t>inti K. Kunheen</w:t>
      </w:r>
      <w:r w:rsidRPr="00570469">
        <w:rPr>
          <w:rFonts w:ascii="Calibri" w:eastAsia="Times New Roman" w:hAnsi="Calibri" w:cs="Calibri"/>
          <w:color w:val="000000"/>
          <w:lang w:val="en-GB"/>
        </w:rPr>
        <w:t xml:space="preserve"> explains that there is a national system available on passing grade. For the transfer of the credit, 80% of the course has to be the same. Conversion is made by the institution using ABC-system with at least C- to pass the exam. Most institutions apply the ABC system for c</w:t>
      </w:r>
      <w:r w:rsidR="009B73EB">
        <w:rPr>
          <w:rFonts w:ascii="Calibri" w:eastAsia="Times New Roman" w:hAnsi="Calibri" w:cs="Calibri"/>
          <w:color w:val="000000"/>
          <w:lang w:val="en-GB"/>
        </w:rPr>
        <w:t>o</w:t>
      </w:r>
      <w:r w:rsidRPr="00570469">
        <w:rPr>
          <w:rFonts w:ascii="Calibri" w:eastAsia="Times New Roman" w:hAnsi="Calibri" w:cs="Calibri"/>
          <w:color w:val="000000"/>
          <w:lang w:val="en-GB"/>
        </w:rPr>
        <w:t>urses and programmes.</w:t>
      </w:r>
    </w:p>
    <w:p w14:paraId="3E04C990" w14:textId="77777777" w:rsidR="003427FD" w:rsidRPr="00570469" w:rsidRDefault="003427FD" w:rsidP="003427FD">
      <w:pPr>
        <w:spacing w:line="240" w:lineRule="auto"/>
        <w:jc w:val="both"/>
        <w:rPr>
          <w:rFonts w:ascii="Times New Roman" w:eastAsia="Times New Roman" w:hAnsi="Times New Roman" w:cs="Times New Roman"/>
          <w:sz w:val="24"/>
          <w:szCs w:val="24"/>
          <w:lang w:val="en-GB"/>
        </w:rPr>
      </w:pPr>
      <w:r w:rsidRPr="00570469">
        <w:rPr>
          <w:rFonts w:ascii="Calibri" w:eastAsia="Times New Roman" w:hAnsi="Calibri" w:cs="Calibri"/>
          <w:color w:val="000000"/>
          <w:lang w:val="en-GB"/>
        </w:rPr>
        <w:t>Inara Dunska notices that in Latvia incoming Erasmus students have some troubles with credit transfer so they need to ask their university to find a solution. For the Latvian students studying abroad, the conversion is done case by case.</w:t>
      </w:r>
    </w:p>
    <w:p w14:paraId="370C2DCD" w14:textId="3899F852" w:rsidR="000B5721" w:rsidRPr="00570469" w:rsidRDefault="0026512D" w:rsidP="003427FD">
      <w:pPr>
        <w:spacing w:line="240" w:lineRule="auto"/>
        <w:jc w:val="both"/>
        <w:rPr>
          <w:rFonts w:ascii="Times New Roman" w:eastAsia="Times New Roman" w:hAnsi="Times New Roman" w:cs="Times New Roman"/>
          <w:sz w:val="24"/>
          <w:szCs w:val="24"/>
          <w:lang w:val="en-GB"/>
        </w:rPr>
      </w:pPr>
      <w:r w:rsidRPr="00570469">
        <w:rPr>
          <w:rFonts w:ascii="Calibri" w:eastAsia="Calibri" w:hAnsi="Calibri" w:cs="Times New Roman"/>
        </w:rPr>
        <w:t>Nongnuch Chunbandhit</w:t>
      </w:r>
      <w:r>
        <w:rPr>
          <w:rFonts w:ascii="Calibri" w:eastAsia="Calibri" w:hAnsi="Calibri" w:cs="Times New Roman"/>
        </w:rPr>
        <w:t xml:space="preserve"> says</w:t>
      </w:r>
      <w:r>
        <w:rPr>
          <w:rFonts w:ascii="Calibri" w:eastAsia="Times New Roman" w:hAnsi="Calibri" w:cs="Calibri"/>
          <w:color w:val="000000"/>
          <w:lang w:val="en-GB"/>
        </w:rPr>
        <w:t xml:space="preserve"> </w:t>
      </w:r>
      <w:r w:rsidR="003427FD" w:rsidRPr="00570469">
        <w:rPr>
          <w:rFonts w:ascii="Calibri" w:eastAsia="Times New Roman" w:hAnsi="Calibri" w:cs="Calibri"/>
          <w:color w:val="000000"/>
          <w:lang w:val="en-GB"/>
        </w:rPr>
        <w:t xml:space="preserve">that in Thailand, </w:t>
      </w:r>
      <w:r w:rsidR="00345879" w:rsidRPr="00570469">
        <w:rPr>
          <w:rFonts w:ascii="Calibri" w:eastAsia="Times New Roman" w:hAnsi="Calibri" w:cs="Calibri"/>
          <w:color w:val="000000"/>
          <w:lang w:val="en-GB"/>
        </w:rPr>
        <w:t>credit</w:t>
      </w:r>
      <w:r w:rsidR="00345879">
        <w:rPr>
          <w:rFonts w:ascii="Calibri" w:eastAsia="Times New Roman" w:hAnsi="Calibri" w:cs="Calibri"/>
          <w:color w:val="000000"/>
          <w:lang w:val="en-GB"/>
        </w:rPr>
        <w:t>s are</w:t>
      </w:r>
      <w:r w:rsidR="00345879" w:rsidRPr="00570469">
        <w:rPr>
          <w:rFonts w:ascii="Calibri" w:eastAsia="Times New Roman" w:hAnsi="Calibri" w:cs="Calibri"/>
          <w:color w:val="000000"/>
          <w:lang w:val="en-GB"/>
        </w:rPr>
        <w:t xml:space="preserve"> </w:t>
      </w:r>
      <w:r w:rsidR="00175165" w:rsidRPr="00570469">
        <w:rPr>
          <w:rFonts w:ascii="Calibri" w:eastAsia="Times New Roman" w:hAnsi="Calibri" w:cs="Calibri"/>
          <w:color w:val="000000"/>
          <w:lang w:val="en-GB"/>
        </w:rPr>
        <w:t>transfer</w:t>
      </w:r>
      <w:r w:rsidR="00175165">
        <w:rPr>
          <w:rFonts w:ascii="Calibri" w:eastAsia="Times New Roman" w:hAnsi="Calibri" w:cs="Calibri"/>
          <w:color w:val="000000"/>
          <w:lang w:val="en-GB"/>
        </w:rPr>
        <w:t>red</w:t>
      </w:r>
      <w:r w:rsidR="003427FD" w:rsidRPr="00570469">
        <w:rPr>
          <w:rFonts w:ascii="Calibri" w:eastAsia="Times New Roman" w:hAnsi="Calibri" w:cs="Calibri"/>
          <w:color w:val="000000"/>
          <w:lang w:val="en-GB"/>
        </w:rPr>
        <w:t xml:space="preserve"> instead of the grades according to a pass/fail system.  </w:t>
      </w:r>
    </w:p>
    <w:p w14:paraId="6C8C8121" w14:textId="52B3C9D3" w:rsidR="003427FD" w:rsidRPr="000B5721" w:rsidRDefault="003427FD" w:rsidP="000B5721">
      <w:pPr>
        <w:spacing w:after="120" w:line="260" w:lineRule="atLeast"/>
        <w:jc w:val="both"/>
        <w:outlineLvl w:val="1"/>
        <w:rPr>
          <w:rFonts w:ascii="Open Sans" w:eastAsia="Calibri" w:hAnsi="Open Sans" w:cs="Times New Roman"/>
          <w:color w:val="3D5893"/>
          <w:sz w:val="28"/>
        </w:rPr>
      </w:pPr>
      <w:bookmarkStart w:id="8" w:name="_Toc7387125"/>
      <w:r w:rsidRPr="00570469">
        <w:rPr>
          <w:rFonts w:ascii="Open Sans" w:eastAsia="Calibri" w:hAnsi="Open Sans" w:cs="Times New Roman"/>
          <w:color w:val="3D5893"/>
          <w:sz w:val="28"/>
        </w:rPr>
        <w:t xml:space="preserve">Grade conversion: a topic to work </w:t>
      </w:r>
      <w:bookmarkEnd w:id="8"/>
      <w:r w:rsidR="00175165" w:rsidRPr="00570469">
        <w:rPr>
          <w:rFonts w:ascii="Open Sans" w:eastAsia="Calibri" w:hAnsi="Open Sans" w:cs="Times New Roman"/>
          <w:color w:val="3D5893"/>
          <w:sz w:val="28"/>
        </w:rPr>
        <w:t>on?</w:t>
      </w:r>
    </w:p>
    <w:p w14:paraId="6542C17A" w14:textId="1C534EEF" w:rsidR="003427FD" w:rsidRPr="00570469" w:rsidRDefault="003427FD" w:rsidP="003427FD">
      <w:pPr>
        <w:spacing w:line="240" w:lineRule="auto"/>
        <w:jc w:val="both"/>
        <w:rPr>
          <w:rFonts w:ascii="Times New Roman" w:eastAsia="Times New Roman" w:hAnsi="Times New Roman" w:cs="Times New Roman"/>
          <w:sz w:val="24"/>
          <w:szCs w:val="24"/>
          <w:lang w:val="en-GB"/>
        </w:rPr>
      </w:pPr>
      <w:r w:rsidRPr="00570469">
        <w:rPr>
          <w:rFonts w:ascii="Calibri" w:eastAsia="Times New Roman" w:hAnsi="Calibri" w:cs="Calibri"/>
          <w:color w:val="000000"/>
          <w:lang w:val="en-GB"/>
        </w:rPr>
        <w:t>In view of the differences between countries, Magalie Soenen wonde</w:t>
      </w:r>
      <w:r>
        <w:rPr>
          <w:rFonts w:ascii="Calibri" w:eastAsia="Times New Roman" w:hAnsi="Calibri" w:cs="Calibri"/>
          <w:color w:val="000000"/>
          <w:lang w:val="en-GB"/>
        </w:rPr>
        <w:t>rs what we can do within the AS</w:t>
      </w:r>
      <w:r w:rsidRPr="00570469">
        <w:rPr>
          <w:rFonts w:ascii="Calibri" w:eastAsia="Times New Roman" w:hAnsi="Calibri" w:cs="Calibri"/>
          <w:color w:val="000000"/>
          <w:lang w:val="en-GB"/>
        </w:rPr>
        <w:t>E</w:t>
      </w:r>
      <w:r>
        <w:rPr>
          <w:rFonts w:ascii="Calibri" w:eastAsia="Times New Roman" w:hAnsi="Calibri" w:cs="Calibri"/>
          <w:color w:val="000000"/>
          <w:lang w:val="en-GB"/>
        </w:rPr>
        <w:t>M</w:t>
      </w:r>
      <w:r w:rsidRPr="00570469">
        <w:rPr>
          <w:rFonts w:ascii="Calibri" w:eastAsia="Times New Roman" w:hAnsi="Calibri" w:cs="Calibri"/>
          <w:color w:val="000000"/>
          <w:lang w:val="en-GB"/>
        </w:rPr>
        <w:t xml:space="preserve"> context. As an example she gives the idea of a co</w:t>
      </w:r>
      <w:r w:rsidR="003A697C">
        <w:rPr>
          <w:rFonts w:ascii="Calibri" w:eastAsia="Times New Roman" w:hAnsi="Calibri" w:cs="Calibri"/>
          <w:color w:val="000000"/>
          <w:lang w:val="en-GB"/>
        </w:rPr>
        <w:t>o</w:t>
      </w:r>
      <w:r w:rsidRPr="00570469">
        <w:rPr>
          <w:rFonts w:ascii="Calibri" w:eastAsia="Times New Roman" w:hAnsi="Calibri" w:cs="Calibri"/>
          <w:color w:val="000000"/>
          <w:lang w:val="en-GB"/>
        </w:rPr>
        <w:t>p</w:t>
      </w:r>
      <w:r w:rsidR="00D3369F">
        <w:rPr>
          <w:rFonts w:ascii="Calibri" w:eastAsia="Times New Roman" w:hAnsi="Calibri" w:cs="Calibri"/>
          <w:color w:val="000000"/>
          <w:lang w:val="en-GB"/>
        </w:rPr>
        <w:t>e</w:t>
      </w:r>
      <w:r w:rsidRPr="00570469">
        <w:rPr>
          <w:rFonts w:ascii="Calibri" w:eastAsia="Times New Roman" w:hAnsi="Calibri" w:cs="Calibri"/>
          <w:color w:val="000000"/>
          <w:lang w:val="en-GB"/>
        </w:rPr>
        <w:t>ration between several ASEM countries to facilitate mobility.</w:t>
      </w:r>
    </w:p>
    <w:p w14:paraId="4D055424" w14:textId="30F096DE" w:rsidR="003427FD" w:rsidRPr="00570469" w:rsidRDefault="003427FD" w:rsidP="003427FD">
      <w:pPr>
        <w:spacing w:line="240" w:lineRule="auto"/>
        <w:jc w:val="both"/>
        <w:rPr>
          <w:rFonts w:ascii="Times New Roman" w:eastAsia="Times New Roman" w:hAnsi="Times New Roman" w:cs="Times New Roman"/>
          <w:sz w:val="24"/>
          <w:szCs w:val="24"/>
          <w:lang w:val="en-GB"/>
        </w:rPr>
      </w:pPr>
      <w:r w:rsidRPr="00570469">
        <w:rPr>
          <w:rFonts w:ascii="Calibri" w:eastAsia="Times New Roman" w:hAnsi="Calibri" w:cs="Calibri"/>
          <w:color w:val="000000"/>
          <w:lang w:val="en-GB"/>
        </w:rPr>
        <w:t xml:space="preserve">Dr. Chantavit Sujatanond recommends developing something for all in the ASEM process instead of </w:t>
      </w:r>
      <w:r w:rsidR="00194BE5">
        <w:rPr>
          <w:rFonts w:ascii="Calibri" w:eastAsia="Times New Roman" w:hAnsi="Calibri" w:cs="Calibri"/>
          <w:color w:val="000000"/>
          <w:lang w:val="en-GB"/>
        </w:rPr>
        <w:t>at</w:t>
      </w:r>
      <w:r w:rsidR="00194BE5" w:rsidRPr="00570469">
        <w:rPr>
          <w:rFonts w:ascii="Calibri" w:eastAsia="Times New Roman" w:hAnsi="Calibri" w:cs="Calibri"/>
          <w:color w:val="000000"/>
          <w:lang w:val="en-GB"/>
        </w:rPr>
        <w:t xml:space="preserve"> </w:t>
      </w:r>
      <w:r w:rsidRPr="00570469">
        <w:rPr>
          <w:rFonts w:ascii="Calibri" w:eastAsia="Times New Roman" w:hAnsi="Calibri" w:cs="Calibri"/>
          <w:color w:val="000000"/>
          <w:lang w:val="en-GB"/>
        </w:rPr>
        <w:t>national level</w:t>
      </w:r>
      <w:r w:rsidR="00194BE5">
        <w:rPr>
          <w:rFonts w:ascii="Calibri" w:eastAsia="Times New Roman" w:hAnsi="Calibri" w:cs="Calibri"/>
          <w:color w:val="000000"/>
          <w:lang w:val="en-GB"/>
        </w:rPr>
        <w:t>,</w:t>
      </w:r>
      <w:r w:rsidRPr="00570469">
        <w:rPr>
          <w:rFonts w:ascii="Calibri" w:eastAsia="Times New Roman" w:hAnsi="Calibri" w:cs="Calibri"/>
          <w:color w:val="000000"/>
          <w:lang w:val="en-GB"/>
        </w:rPr>
        <w:t xml:space="preserve"> to prevent a certain waste of time. Magalie Soenen proposes to add a section in the </w:t>
      </w:r>
      <w:r w:rsidRPr="00570469">
        <w:rPr>
          <w:rFonts w:ascii="Calibri" w:eastAsia="Times New Roman" w:hAnsi="Calibri" w:cs="Calibri"/>
          <w:color w:val="000000"/>
          <w:lang w:val="en-GB"/>
        </w:rPr>
        <w:lastRenderedPageBreak/>
        <w:t xml:space="preserve">compendium referencing the grading tables used in the country to give an example to the national legislation of what it could </w:t>
      </w:r>
      <w:r w:rsidR="00194BE5">
        <w:rPr>
          <w:rFonts w:ascii="Calibri" w:eastAsia="Times New Roman" w:hAnsi="Calibri" w:cs="Calibri"/>
          <w:color w:val="000000"/>
          <w:lang w:val="en-GB"/>
        </w:rPr>
        <w:t xml:space="preserve">possibly </w:t>
      </w:r>
      <w:r w:rsidRPr="00570469">
        <w:rPr>
          <w:rFonts w:ascii="Calibri" w:eastAsia="Times New Roman" w:hAnsi="Calibri" w:cs="Calibri"/>
          <w:color w:val="000000"/>
          <w:lang w:val="en-GB"/>
        </w:rPr>
        <w:t>be do</w:t>
      </w:r>
      <w:r w:rsidR="00194BE5">
        <w:rPr>
          <w:rFonts w:ascii="Calibri" w:eastAsia="Times New Roman" w:hAnsi="Calibri" w:cs="Calibri"/>
          <w:color w:val="000000"/>
          <w:lang w:val="en-GB"/>
        </w:rPr>
        <w:t>ne</w:t>
      </w:r>
      <w:r w:rsidRPr="00570469">
        <w:rPr>
          <w:rFonts w:ascii="Calibri" w:eastAsia="Times New Roman" w:hAnsi="Calibri" w:cs="Calibri"/>
          <w:color w:val="000000"/>
          <w:lang w:val="en-GB"/>
        </w:rPr>
        <w:t>.</w:t>
      </w:r>
    </w:p>
    <w:p w14:paraId="382F3A74" w14:textId="4F57F8A3" w:rsidR="003427FD" w:rsidRPr="000B5721" w:rsidRDefault="003427FD" w:rsidP="003427FD">
      <w:pPr>
        <w:spacing w:line="240" w:lineRule="auto"/>
        <w:jc w:val="both"/>
        <w:rPr>
          <w:rFonts w:ascii="Times New Roman" w:eastAsia="Times New Roman" w:hAnsi="Times New Roman" w:cs="Times New Roman"/>
          <w:sz w:val="24"/>
          <w:szCs w:val="24"/>
          <w:lang w:val="en-GB"/>
        </w:rPr>
      </w:pPr>
      <w:r w:rsidRPr="00570469">
        <w:rPr>
          <w:rFonts w:ascii="Calibri" w:eastAsia="Times New Roman" w:hAnsi="Calibri" w:cs="Calibri"/>
          <w:color w:val="000000"/>
          <w:lang w:val="en-GB"/>
        </w:rPr>
        <w:t>Alexandra Angress thinks that the most important thing is trust and transparency. At an international level of cooperation, countries need to be sure tha</w:t>
      </w:r>
      <w:r>
        <w:rPr>
          <w:rFonts w:ascii="Calibri" w:eastAsia="Times New Roman" w:hAnsi="Calibri" w:cs="Calibri"/>
          <w:color w:val="000000"/>
          <w:lang w:val="en-GB"/>
        </w:rPr>
        <w:t xml:space="preserve">t they can trust each other and </w:t>
      </w:r>
      <w:r w:rsidRPr="00570469">
        <w:rPr>
          <w:rFonts w:ascii="Calibri" w:eastAsia="Times New Roman" w:hAnsi="Calibri" w:cs="Calibri"/>
          <w:color w:val="000000"/>
          <w:lang w:val="en-GB"/>
        </w:rPr>
        <w:t xml:space="preserve">information </w:t>
      </w:r>
      <w:r w:rsidR="008547ED">
        <w:rPr>
          <w:rFonts w:ascii="Calibri" w:eastAsia="Times New Roman" w:hAnsi="Calibri" w:cs="Calibri"/>
          <w:color w:val="000000"/>
          <w:lang w:val="en-GB"/>
        </w:rPr>
        <w:t xml:space="preserve">is </w:t>
      </w:r>
      <w:r w:rsidRPr="00570469">
        <w:rPr>
          <w:rFonts w:ascii="Calibri" w:eastAsia="Times New Roman" w:hAnsi="Calibri" w:cs="Calibri"/>
          <w:color w:val="000000"/>
          <w:lang w:val="en-GB"/>
        </w:rPr>
        <w:t>provided. This way it could be interesting to put example</w:t>
      </w:r>
      <w:r w:rsidR="008547ED">
        <w:rPr>
          <w:rFonts w:ascii="Calibri" w:eastAsia="Times New Roman" w:hAnsi="Calibri" w:cs="Calibri"/>
          <w:color w:val="000000"/>
          <w:lang w:val="en-GB"/>
        </w:rPr>
        <w:t>s</w:t>
      </w:r>
      <w:r w:rsidRPr="00570469">
        <w:rPr>
          <w:rFonts w:ascii="Calibri" w:eastAsia="Times New Roman" w:hAnsi="Calibri" w:cs="Calibri"/>
          <w:color w:val="000000"/>
          <w:lang w:val="en-GB"/>
        </w:rPr>
        <w:t xml:space="preserve"> of good practice</w:t>
      </w:r>
      <w:r>
        <w:rPr>
          <w:rFonts w:ascii="Calibri" w:eastAsia="Times New Roman" w:hAnsi="Calibri" w:cs="Calibri"/>
          <w:color w:val="000000"/>
          <w:lang w:val="en-GB"/>
        </w:rPr>
        <w:t>s</w:t>
      </w:r>
      <w:r w:rsidRPr="00570469">
        <w:rPr>
          <w:rFonts w:ascii="Calibri" w:eastAsia="Times New Roman" w:hAnsi="Calibri" w:cs="Calibri"/>
          <w:color w:val="000000"/>
          <w:lang w:val="en-GB"/>
        </w:rPr>
        <w:t xml:space="preserve"> of grade conversion and ECTS on the website to motivate countri</w:t>
      </w:r>
      <w:r>
        <w:rPr>
          <w:rFonts w:ascii="Calibri" w:eastAsia="Times New Roman" w:hAnsi="Calibri" w:cs="Calibri"/>
          <w:color w:val="000000"/>
          <w:lang w:val="en-GB"/>
        </w:rPr>
        <w:t>es to improve</w:t>
      </w:r>
      <w:r w:rsidRPr="00570469">
        <w:rPr>
          <w:rFonts w:ascii="Calibri" w:eastAsia="Times New Roman" w:hAnsi="Calibri" w:cs="Calibri"/>
          <w:color w:val="000000"/>
          <w:lang w:val="en-GB"/>
        </w:rPr>
        <w:t xml:space="preserve"> their systems and promote exchanges between ASEM members. She continues saying that this topic has</w:t>
      </w:r>
      <w:r w:rsidR="008547ED">
        <w:rPr>
          <w:rFonts w:ascii="Calibri" w:eastAsia="Times New Roman" w:hAnsi="Calibri" w:cs="Calibri"/>
          <w:color w:val="000000"/>
          <w:lang w:val="en-GB"/>
        </w:rPr>
        <w:t xml:space="preserve"> not</w:t>
      </w:r>
      <w:r w:rsidRPr="00570469">
        <w:rPr>
          <w:rFonts w:ascii="Calibri" w:eastAsia="Times New Roman" w:hAnsi="Calibri" w:cs="Calibri"/>
          <w:color w:val="000000"/>
          <w:lang w:val="en-GB"/>
        </w:rPr>
        <w:t xml:space="preserve"> been discussed yet</w:t>
      </w:r>
      <w:r w:rsidR="008547ED">
        <w:rPr>
          <w:rFonts w:ascii="Calibri" w:eastAsia="Times New Roman" w:hAnsi="Calibri" w:cs="Calibri"/>
          <w:color w:val="000000"/>
          <w:lang w:val="en-GB"/>
        </w:rPr>
        <w:t>,</w:t>
      </w:r>
      <w:r w:rsidRPr="00570469">
        <w:rPr>
          <w:rFonts w:ascii="Calibri" w:eastAsia="Times New Roman" w:hAnsi="Calibri" w:cs="Calibri"/>
          <w:color w:val="000000"/>
          <w:lang w:val="en-GB"/>
        </w:rPr>
        <w:t xml:space="preserve"> but according Dr. Chantavit Sujatanond</w:t>
      </w:r>
      <w:r>
        <w:rPr>
          <w:rFonts w:ascii="Calibri" w:eastAsia="Times New Roman" w:hAnsi="Calibri" w:cs="Calibri"/>
          <w:color w:val="000000"/>
          <w:lang w:val="en-GB"/>
        </w:rPr>
        <w:t>,</w:t>
      </w:r>
      <w:r w:rsidRPr="00570469">
        <w:rPr>
          <w:rFonts w:ascii="Calibri" w:eastAsia="Times New Roman" w:hAnsi="Calibri" w:cs="Calibri"/>
          <w:color w:val="000000"/>
          <w:lang w:val="en-GB"/>
        </w:rPr>
        <w:t xml:space="preserve"> it is important to study this point because it can affect students studying abroad</w:t>
      </w:r>
      <w:r w:rsidRPr="00054956">
        <w:rPr>
          <w:rFonts w:ascii="Calibri" w:eastAsia="Times New Roman" w:hAnsi="Calibri" w:cs="Calibri"/>
          <w:color w:val="000000"/>
          <w:lang w:val="en-GB"/>
        </w:rPr>
        <w:t>. </w:t>
      </w:r>
      <w:r w:rsidR="00734FFC">
        <w:rPr>
          <w:rFonts w:ascii="Calibri" w:eastAsia="Times New Roman" w:hAnsi="Calibri" w:cs="Calibri"/>
          <w:color w:val="000000"/>
          <w:lang w:val="en-GB"/>
        </w:rPr>
        <w:t xml:space="preserve">Representatives of Malaysia </w:t>
      </w:r>
      <w:r w:rsidRPr="00054956">
        <w:rPr>
          <w:rFonts w:ascii="Calibri" w:eastAsia="Times New Roman" w:hAnsi="Calibri" w:cs="Calibri"/>
          <w:color w:val="000000"/>
          <w:lang w:val="en-GB"/>
        </w:rPr>
        <w:t>agree</w:t>
      </w:r>
      <w:r w:rsidRPr="00570469">
        <w:rPr>
          <w:rFonts w:ascii="Calibri" w:eastAsia="Times New Roman" w:hAnsi="Calibri" w:cs="Calibri"/>
          <w:color w:val="000000"/>
          <w:lang w:val="en-GB"/>
        </w:rPr>
        <w:t xml:space="preserve"> a</w:t>
      </w:r>
      <w:r w:rsidR="008547ED">
        <w:rPr>
          <w:rFonts w:ascii="Calibri" w:eastAsia="Times New Roman" w:hAnsi="Calibri" w:cs="Calibri"/>
          <w:color w:val="000000"/>
          <w:lang w:val="en-GB"/>
        </w:rPr>
        <w:t>s well</w:t>
      </w:r>
      <w:r w:rsidRPr="00570469">
        <w:rPr>
          <w:rFonts w:ascii="Calibri" w:eastAsia="Times New Roman" w:hAnsi="Calibri" w:cs="Calibri"/>
          <w:color w:val="000000"/>
          <w:lang w:val="en-GB"/>
        </w:rPr>
        <w:t xml:space="preserve"> that it is very institutional in every country and that it could be useful to build a framework which institution</w:t>
      </w:r>
      <w:r w:rsidR="008547ED">
        <w:rPr>
          <w:rFonts w:ascii="Calibri" w:eastAsia="Times New Roman" w:hAnsi="Calibri" w:cs="Calibri"/>
          <w:color w:val="000000"/>
          <w:lang w:val="en-GB"/>
        </w:rPr>
        <w:t>s</w:t>
      </w:r>
      <w:r w:rsidRPr="00570469">
        <w:rPr>
          <w:rFonts w:ascii="Calibri" w:eastAsia="Times New Roman" w:hAnsi="Calibri" w:cs="Calibri"/>
          <w:color w:val="000000"/>
          <w:lang w:val="en-GB"/>
        </w:rPr>
        <w:t xml:space="preserve"> can use as a non-binding support.</w:t>
      </w:r>
    </w:p>
    <w:p w14:paraId="2F91ED7E" w14:textId="295B667D" w:rsidR="003427FD" w:rsidRPr="00570469" w:rsidRDefault="003427FD" w:rsidP="003427FD">
      <w:pPr>
        <w:spacing w:line="240" w:lineRule="auto"/>
        <w:jc w:val="both"/>
        <w:rPr>
          <w:rFonts w:ascii="Times New Roman" w:eastAsia="Times New Roman" w:hAnsi="Times New Roman" w:cs="Times New Roman"/>
          <w:sz w:val="24"/>
          <w:szCs w:val="24"/>
          <w:lang w:val="en-GB"/>
        </w:rPr>
      </w:pPr>
      <w:r w:rsidRPr="00570469">
        <w:rPr>
          <w:rFonts w:ascii="Calibri" w:eastAsia="Times New Roman" w:hAnsi="Calibri" w:cs="Calibri"/>
          <w:color w:val="000000"/>
          <w:lang w:val="en-GB"/>
        </w:rPr>
        <w:t xml:space="preserve">Magalie Soenen resumes </w:t>
      </w:r>
      <w:r w:rsidR="00AE5657">
        <w:rPr>
          <w:rFonts w:ascii="Calibri" w:eastAsia="Times New Roman" w:hAnsi="Calibri" w:cs="Calibri"/>
          <w:color w:val="000000"/>
          <w:lang w:val="en-GB"/>
        </w:rPr>
        <w:t>what</w:t>
      </w:r>
      <w:r w:rsidRPr="00570469">
        <w:rPr>
          <w:rFonts w:ascii="Calibri" w:eastAsia="Times New Roman" w:hAnsi="Calibri" w:cs="Calibri"/>
          <w:color w:val="000000"/>
          <w:lang w:val="en-GB"/>
        </w:rPr>
        <w:t xml:space="preserve"> has been said</w:t>
      </w:r>
      <w:r w:rsidR="008547ED">
        <w:rPr>
          <w:rFonts w:ascii="Calibri" w:eastAsia="Times New Roman" w:hAnsi="Calibri" w:cs="Calibri"/>
          <w:color w:val="000000"/>
          <w:lang w:val="en-GB"/>
        </w:rPr>
        <w:t>,</w:t>
      </w:r>
      <w:r w:rsidRPr="00570469">
        <w:rPr>
          <w:rFonts w:ascii="Calibri" w:eastAsia="Times New Roman" w:hAnsi="Calibri" w:cs="Calibri"/>
          <w:color w:val="000000"/>
          <w:lang w:val="en-GB"/>
        </w:rPr>
        <w:t xml:space="preserve"> explaining that all the expert group</w:t>
      </w:r>
      <w:r w:rsidR="00AE5657">
        <w:rPr>
          <w:rFonts w:ascii="Calibri" w:eastAsia="Times New Roman" w:hAnsi="Calibri" w:cs="Calibri"/>
          <w:color w:val="000000"/>
          <w:lang w:val="en-GB"/>
        </w:rPr>
        <w:t xml:space="preserve"> members</w:t>
      </w:r>
      <w:r w:rsidRPr="00570469">
        <w:rPr>
          <w:rFonts w:ascii="Calibri" w:eastAsia="Times New Roman" w:hAnsi="Calibri" w:cs="Calibri"/>
          <w:color w:val="000000"/>
          <w:lang w:val="en-GB"/>
        </w:rPr>
        <w:t xml:space="preserve"> agree to </w:t>
      </w:r>
      <w:r w:rsidR="00AE5657">
        <w:rPr>
          <w:rFonts w:ascii="Calibri" w:eastAsia="Times New Roman" w:hAnsi="Calibri" w:cs="Calibri"/>
          <w:color w:val="000000"/>
          <w:lang w:val="en-GB"/>
        </w:rPr>
        <w:t>determine</w:t>
      </w:r>
      <w:r w:rsidR="00AE5657" w:rsidRPr="00570469">
        <w:rPr>
          <w:rFonts w:ascii="Calibri" w:eastAsia="Times New Roman" w:hAnsi="Calibri" w:cs="Calibri"/>
          <w:color w:val="000000"/>
          <w:lang w:val="en-GB"/>
        </w:rPr>
        <w:t xml:space="preserve"> </w:t>
      </w:r>
      <w:r w:rsidRPr="00570469">
        <w:rPr>
          <w:rFonts w:ascii="Calibri" w:eastAsia="Times New Roman" w:hAnsi="Calibri" w:cs="Calibri"/>
          <w:color w:val="000000"/>
          <w:lang w:val="en-GB"/>
        </w:rPr>
        <w:t>grade conversion as a topic to work on by creating a document with good practice example</w:t>
      </w:r>
      <w:r w:rsidR="00AE5657">
        <w:rPr>
          <w:rFonts w:ascii="Calibri" w:eastAsia="Times New Roman" w:hAnsi="Calibri" w:cs="Calibri"/>
          <w:color w:val="000000"/>
          <w:lang w:val="en-GB"/>
        </w:rPr>
        <w:t>s</w:t>
      </w:r>
      <w:r w:rsidRPr="00570469">
        <w:rPr>
          <w:rFonts w:ascii="Calibri" w:eastAsia="Times New Roman" w:hAnsi="Calibri" w:cs="Calibri"/>
          <w:color w:val="000000"/>
          <w:lang w:val="en-GB"/>
        </w:rPr>
        <w:t xml:space="preserve">. </w:t>
      </w:r>
    </w:p>
    <w:p w14:paraId="0FA6AE80" w14:textId="3B698D8C" w:rsidR="003427FD" w:rsidRPr="00734FFC" w:rsidRDefault="003427FD" w:rsidP="00734FFC">
      <w:pPr>
        <w:spacing w:after="120" w:line="260" w:lineRule="atLeast"/>
        <w:jc w:val="both"/>
        <w:outlineLvl w:val="1"/>
        <w:rPr>
          <w:rFonts w:ascii="Open Sans" w:eastAsia="Calibri" w:hAnsi="Open Sans" w:cs="Times New Roman"/>
          <w:color w:val="3D5893"/>
          <w:sz w:val="28"/>
        </w:rPr>
      </w:pPr>
      <w:bookmarkStart w:id="9" w:name="_Toc7387126"/>
      <w:r w:rsidRPr="00570469">
        <w:rPr>
          <w:rFonts w:ascii="Open Sans" w:eastAsia="Calibri" w:hAnsi="Open Sans" w:cs="Times New Roman"/>
          <w:color w:val="3D5893"/>
          <w:sz w:val="28"/>
        </w:rPr>
        <w:t>Common principles</w:t>
      </w:r>
      <w:r w:rsidR="00734FFC">
        <w:rPr>
          <w:rFonts w:ascii="Open Sans" w:eastAsia="Calibri" w:hAnsi="Open Sans" w:cs="Times New Roman"/>
          <w:color w:val="3D5893"/>
          <w:sz w:val="28"/>
        </w:rPr>
        <w:t xml:space="preserve"> and input for Chairs’ conclusions (CC’s)</w:t>
      </w:r>
      <w:bookmarkEnd w:id="9"/>
    </w:p>
    <w:p w14:paraId="4D0174DA" w14:textId="2BA50E1B" w:rsidR="00734FFC" w:rsidRDefault="00BA614A" w:rsidP="003427FD">
      <w:pPr>
        <w:spacing w:line="240" w:lineRule="auto"/>
        <w:jc w:val="both"/>
        <w:rPr>
          <w:rFonts w:ascii="Times New Roman" w:eastAsia="Times New Roman" w:hAnsi="Times New Roman" w:cs="Times New Roman"/>
          <w:sz w:val="24"/>
          <w:szCs w:val="24"/>
          <w:lang w:val="en-GB"/>
        </w:rPr>
      </w:pPr>
      <w:r>
        <w:rPr>
          <w:rFonts w:ascii="Calibri" w:eastAsia="Times New Roman" w:hAnsi="Calibri" w:cs="Calibri"/>
          <w:color w:val="000000"/>
          <w:lang w:val="en-GB"/>
        </w:rPr>
        <w:t>Concerning the</w:t>
      </w:r>
      <w:r w:rsidR="00B57AB2">
        <w:rPr>
          <w:rFonts w:ascii="Calibri" w:eastAsia="Times New Roman" w:hAnsi="Calibri" w:cs="Calibri"/>
          <w:color w:val="000000"/>
          <w:lang w:val="en-GB"/>
        </w:rPr>
        <w:t xml:space="preserve"> </w:t>
      </w:r>
      <w:r w:rsidR="008706AB">
        <w:rPr>
          <w:rFonts w:ascii="Calibri" w:eastAsia="Times New Roman" w:hAnsi="Calibri" w:cs="Calibri"/>
          <w:color w:val="000000"/>
          <w:lang w:val="en-GB"/>
        </w:rPr>
        <w:t>membership to the expert group, t</w:t>
      </w:r>
      <w:r w:rsidR="003427FD" w:rsidRPr="00570469">
        <w:rPr>
          <w:rFonts w:ascii="Calibri" w:eastAsia="Times New Roman" w:hAnsi="Calibri" w:cs="Calibri"/>
          <w:color w:val="000000"/>
          <w:lang w:val="en-GB"/>
        </w:rPr>
        <w:t xml:space="preserve">here are some </w:t>
      </w:r>
      <w:r w:rsidR="008706AB">
        <w:rPr>
          <w:rFonts w:ascii="Calibri" w:eastAsia="Times New Roman" w:hAnsi="Calibri" w:cs="Calibri"/>
          <w:color w:val="000000"/>
          <w:lang w:val="en-GB"/>
        </w:rPr>
        <w:t>ASEM partners</w:t>
      </w:r>
      <w:r w:rsidR="008706AB" w:rsidRPr="00570469">
        <w:rPr>
          <w:rFonts w:ascii="Calibri" w:eastAsia="Times New Roman" w:hAnsi="Calibri" w:cs="Calibri"/>
          <w:color w:val="000000"/>
          <w:lang w:val="en-GB"/>
        </w:rPr>
        <w:t xml:space="preserve"> </w:t>
      </w:r>
      <w:r w:rsidR="003427FD" w:rsidRPr="00570469">
        <w:rPr>
          <w:rFonts w:ascii="Calibri" w:eastAsia="Times New Roman" w:hAnsi="Calibri" w:cs="Calibri"/>
          <w:color w:val="000000"/>
          <w:lang w:val="en-GB"/>
        </w:rPr>
        <w:t>which d</w:t>
      </w:r>
      <w:r w:rsidR="00734FFC">
        <w:rPr>
          <w:rFonts w:ascii="Calibri" w:eastAsia="Times New Roman" w:hAnsi="Calibri" w:cs="Calibri"/>
          <w:color w:val="000000"/>
          <w:lang w:val="en-GB"/>
        </w:rPr>
        <w:t>id</w:t>
      </w:r>
      <w:r w:rsidR="00AE5657">
        <w:rPr>
          <w:rFonts w:ascii="Calibri" w:eastAsia="Times New Roman" w:hAnsi="Calibri" w:cs="Calibri"/>
          <w:color w:val="000000"/>
          <w:lang w:val="en-GB"/>
        </w:rPr>
        <w:t xml:space="preserve"> not</w:t>
      </w:r>
      <w:r w:rsidR="003427FD" w:rsidRPr="00570469">
        <w:rPr>
          <w:rFonts w:ascii="Calibri" w:eastAsia="Times New Roman" w:hAnsi="Calibri" w:cs="Calibri"/>
          <w:color w:val="000000"/>
          <w:lang w:val="en-GB"/>
        </w:rPr>
        <w:t xml:space="preserve"> answer to AES’s e-mail</w:t>
      </w:r>
      <w:r w:rsidR="008706AB">
        <w:rPr>
          <w:rFonts w:ascii="Calibri" w:eastAsia="Times New Roman" w:hAnsi="Calibri" w:cs="Calibri"/>
          <w:color w:val="000000"/>
          <w:lang w:val="en-GB"/>
        </w:rPr>
        <w:t xml:space="preserve"> yet</w:t>
      </w:r>
      <w:r w:rsidR="0041374E">
        <w:rPr>
          <w:rFonts w:ascii="Calibri" w:eastAsia="Times New Roman" w:hAnsi="Calibri" w:cs="Calibri"/>
          <w:color w:val="000000"/>
          <w:lang w:val="en-GB"/>
        </w:rPr>
        <w:t>. It has been decided</w:t>
      </w:r>
      <w:r w:rsidR="003427FD" w:rsidRPr="00570469">
        <w:rPr>
          <w:rFonts w:ascii="Calibri" w:eastAsia="Times New Roman" w:hAnsi="Calibri" w:cs="Calibri"/>
          <w:color w:val="000000"/>
          <w:lang w:val="en-GB"/>
        </w:rPr>
        <w:t> to send a last e-mail to Australia and ASEAN University Network and if there is no answer</w:t>
      </w:r>
      <w:r w:rsidR="0094268C">
        <w:rPr>
          <w:rFonts w:ascii="Calibri" w:eastAsia="Times New Roman" w:hAnsi="Calibri" w:cs="Calibri"/>
          <w:color w:val="000000"/>
          <w:lang w:val="en-GB"/>
        </w:rPr>
        <w:t>,</w:t>
      </w:r>
      <w:r w:rsidR="00FB3BCC">
        <w:rPr>
          <w:rFonts w:ascii="Calibri" w:eastAsia="Times New Roman" w:hAnsi="Calibri" w:cs="Calibri"/>
          <w:color w:val="000000"/>
          <w:lang w:val="en-GB"/>
        </w:rPr>
        <w:t xml:space="preserve"> </w:t>
      </w:r>
      <w:r w:rsidR="003427FD" w:rsidRPr="00570469">
        <w:rPr>
          <w:rFonts w:ascii="Calibri" w:eastAsia="Times New Roman" w:hAnsi="Calibri" w:cs="Calibri"/>
          <w:color w:val="000000"/>
          <w:lang w:val="en-GB"/>
        </w:rPr>
        <w:t>then AES will take them out of the CC’s.</w:t>
      </w:r>
    </w:p>
    <w:p w14:paraId="561928CF" w14:textId="07FFE254" w:rsidR="003427FD" w:rsidRPr="00734FFC" w:rsidRDefault="00734FFC" w:rsidP="00734FFC">
      <w:pPr>
        <w:spacing w:line="240" w:lineRule="auto"/>
        <w:jc w:val="both"/>
        <w:rPr>
          <w:rFonts w:ascii="Times New Roman" w:eastAsia="Times New Roman" w:hAnsi="Times New Roman" w:cs="Times New Roman"/>
          <w:sz w:val="24"/>
          <w:szCs w:val="24"/>
          <w:lang w:val="en-GB"/>
        </w:rPr>
      </w:pPr>
      <w:r>
        <w:rPr>
          <w:rFonts w:eastAsia="Times New Roman"/>
          <w:color w:val="000000"/>
          <w:lang w:val="en-GB"/>
        </w:rPr>
        <w:t xml:space="preserve">The </w:t>
      </w:r>
      <w:r w:rsidR="00175165">
        <w:rPr>
          <w:rFonts w:eastAsia="Times New Roman"/>
          <w:color w:val="000000"/>
          <w:lang w:val="en-GB"/>
        </w:rPr>
        <w:t>Expert</w:t>
      </w:r>
      <w:r w:rsidR="0094268C">
        <w:rPr>
          <w:rFonts w:eastAsia="Times New Roman"/>
          <w:color w:val="000000"/>
          <w:lang w:val="en-GB"/>
        </w:rPr>
        <w:t xml:space="preserve"> </w:t>
      </w:r>
      <w:r>
        <w:rPr>
          <w:rFonts w:eastAsia="Times New Roman"/>
          <w:color w:val="000000"/>
          <w:lang w:val="en-GB"/>
        </w:rPr>
        <w:t>G</w:t>
      </w:r>
      <w:r w:rsidR="0094268C">
        <w:rPr>
          <w:rFonts w:eastAsia="Times New Roman"/>
          <w:color w:val="000000"/>
          <w:lang w:val="en-GB"/>
        </w:rPr>
        <w:t>roup</w:t>
      </w:r>
      <w:r>
        <w:rPr>
          <w:rFonts w:eastAsia="Times New Roman"/>
          <w:color w:val="000000"/>
          <w:lang w:val="en-GB"/>
        </w:rPr>
        <w:t xml:space="preserve"> drafts the input for the CC’s.</w:t>
      </w:r>
    </w:p>
    <w:p w14:paraId="03D3601E" w14:textId="42D5CDCE" w:rsidR="003427FD" w:rsidRPr="00734FFC" w:rsidRDefault="003427FD" w:rsidP="00734FFC">
      <w:pPr>
        <w:spacing w:after="120" w:line="260" w:lineRule="atLeast"/>
        <w:jc w:val="both"/>
        <w:outlineLvl w:val="1"/>
        <w:rPr>
          <w:rFonts w:ascii="Open Sans" w:eastAsia="Calibri" w:hAnsi="Open Sans" w:cs="Times New Roman"/>
          <w:color w:val="3D5893"/>
          <w:sz w:val="28"/>
        </w:rPr>
      </w:pPr>
      <w:bookmarkStart w:id="10" w:name="_Toc7387127"/>
      <w:r w:rsidRPr="00570469">
        <w:rPr>
          <w:rFonts w:ascii="Open Sans" w:eastAsia="Calibri" w:hAnsi="Open Sans" w:cs="Times New Roman"/>
          <w:color w:val="3D5893"/>
          <w:sz w:val="28"/>
        </w:rPr>
        <w:t>Design of action plan for 2019-2020</w:t>
      </w:r>
      <w:bookmarkEnd w:id="10"/>
    </w:p>
    <w:p w14:paraId="5F1B01E3" w14:textId="4D508CB4" w:rsidR="003427FD" w:rsidRPr="00570469" w:rsidRDefault="003427FD" w:rsidP="003427FD">
      <w:pPr>
        <w:spacing w:line="240" w:lineRule="auto"/>
        <w:jc w:val="both"/>
        <w:rPr>
          <w:rFonts w:ascii="Times New Roman" w:eastAsia="Times New Roman" w:hAnsi="Times New Roman" w:cs="Times New Roman"/>
          <w:sz w:val="24"/>
          <w:szCs w:val="24"/>
          <w:lang w:val="en-GB"/>
        </w:rPr>
      </w:pPr>
      <w:r w:rsidRPr="00570469">
        <w:rPr>
          <w:rFonts w:ascii="Calibri" w:eastAsia="Times New Roman" w:hAnsi="Calibri" w:cs="Calibri"/>
          <w:color w:val="000000"/>
          <w:lang w:val="en-GB"/>
        </w:rPr>
        <w:t xml:space="preserve">The </w:t>
      </w:r>
      <w:r w:rsidR="00734FFC">
        <w:rPr>
          <w:rFonts w:ascii="Calibri" w:eastAsia="Times New Roman" w:hAnsi="Calibri" w:cs="Calibri"/>
          <w:color w:val="000000"/>
          <w:lang w:val="en-GB"/>
        </w:rPr>
        <w:t>working programme</w:t>
      </w:r>
      <w:r w:rsidRPr="00570469">
        <w:rPr>
          <w:rFonts w:ascii="Calibri" w:eastAsia="Times New Roman" w:hAnsi="Calibri" w:cs="Calibri"/>
          <w:color w:val="000000"/>
          <w:lang w:val="en-GB"/>
        </w:rPr>
        <w:t xml:space="preserve"> for 2019-2020 is </w:t>
      </w:r>
      <w:r w:rsidRPr="00175165">
        <w:rPr>
          <w:rFonts w:ascii="Calibri" w:eastAsia="Times New Roman" w:hAnsi="Calibri" w:cs="Calibri"/>
          <w:color w:val="000000"/>
          <w:lang w:val="en-GB"/>
        </w:rPr>
        <w:t xml:space="preserve">available </w:t>
      </w:r>
      <w:r w:rsidR="009137EC">
        <w:rPr>
          <w:rFonts w:ascii="Calibri" w:eastAsia="Times New Roman" w:hAnsi="Calibri" w:cs="Calibri"/>
          <w:color w:val="000000"/>
          <w:lang w:val="en-GB"/>
        </w:rPr>
        <w:t>on the website</w:t>
      </w:r>
      <w:r w:rsidRPr="00175165">
        <w:rPr>
          <w:rFonts w:ascii="Calibri" w:eastAsia="Times New Roman" w:hAnsi="Calibri" w:cs="Calibri"/>
          <w:color w:val="000000"/>
          <w:lang w:val="en-GB"/>
        </w:rPr>
        <w:t>.</w:t>
      </w:r>
    </w:p>
    <w:p w14:paraId="15786936" w14:textId="2FBB7B90" w:rsidR="009B17F2" w:rsidRDefault="003427FD" w:rsidP="003427FD">
      <w:pPr>
        <w:spacing w:line="240" w:lineRule="auto"/>
        <w:jc w:val="both"/>
        <w:rPr>
          <w:rFonts w:ascii="Calibri" w:eastAsia="Times New Roman" w:hAnsi="Calibri" w:cs="Calibri"/>
          <w:color w:val="000000"/>
          <w:lang w:val="en-GB"/>
        </w:rPr>
      </w:pPr>
      <w:r w:rsidRPr="00570469">
        <w:rPr>
          <w:rFonts w:ascii="Calibri" w:eastAsia="Times New Roman" w:hAnsi="Calibri" w:cs="Calibri"/>
          <w:color w:val="000000"/>
          <w:lang w:val="en-GB"/>
        </w:rPr>
        <w:t xml:space="preserve">Magalie Soenen proposes to combine </w:t>
      </w:r>
      <w:r w:rsidR="00F6169B">
        <w:rPr>
          <w:rFonts w:ascii="Calibri" w:eastAsia="Times New Roman" w:hAnsi="Calibri" w:cs="Calibri"/>
          <w:color w:val="000000"/>
          <w:lang w:val="en-GB"/>
        </w:rPr>
        <w:t xml:space="preserve">the meetings of the expert group to </w:t>
      </w:r>
      <w:r w:rsidRPr="00570469">
        <w:rPr>
          <w:rFonts w:ascii="Calibri" w:eastAsia="Times New Roman" w:hAnsi="Calibri" w:cs="Calibri"/>
          <w:color w:val="000000"/>
          <w:lang w:val="en-GB"/>
        </w:rPr>
        <w:t xml:space="preserve">another </w:t>
      </w:r>
      <w:r w:rsidR="00EF1CDB">
        <w:rPr>
          <w:rFonts w:ascii="Calibri" w:eastAsia="Times New Roman" w:hAnsi="Calibri" w:cs="Calibri"/>
          <w:color w:val="000000"/>
          <w:lang w:val="en-GB"/>
        </w:rPr>
        <w:t xml:space="preserve">activity (extra </w:t>
      </w:r>
      <w:r w:rsidRPr="00570469">
        <w:rPr>
          <w:rFonts w:ascii="Calibri" w:eastAsia="Times New Roman" w:hAnsi="Calibri" w:cs="Calibri"/>
          <w:color w:val="000000"/>
          <w:lang w:val="en-GB"/>
        </w:rPr>
        <w:t>day of meeting</w:t>
      </w:r>
      <w:r w:rsidR="00EF1CDB">
        <w:rPr>
          <w:rFonts w:ascii="Calibri" w:eastAsia="Times New Roman" w:hAnsi="Calibri" w:cs="Calibri"/>
          <w:color w:val="000000"/>
          <w:lang w:val="en-GB"/>
        </w:rPr>
        <w:t>)</w:t>
      </w:r>
      <w:r w:rsidRPr="00570469">
        <w:rPr>
          <w:rFonts w:ascii="Calibri" w:eastAsia="Times New Roman" w:hAnsi="Calibri" w:cs="Calibri"/>
          <w:color w:val="000000"/>
          <w:lang w:val="en-GB"/>
        </w:rPr>
        <w:t xml:space="preserve"> to go further into one </w:t>
      </w:r>
      <w:r w:rsidR="00EF1CDB">
        <w:rPr>
          <w:rFonts w:ascii="Calibri" w:eastAsia="Times New Roman" w:hAnsi="Calibri" w:cs="Calibri"/>
          <w:color w:val="000000"/>
          <w:lang w:val="en-GB"/>
        </w:rPr>
        <w:t xml:space="preserve">specific </w:t>
      </w:r>
      <w:r w:rsidRPr="00570469">
        <w:rPr>
          <w:rFonts w:ascii="Calibri" w:eastAsia="Times New Roman" w:hAnsi="Calibri" w:cs="Calibri"/>
          <w:color w:val="000000"/>
          <w:lang w:val="en-GB"/>
        </w:rPr>
        <w:t xml:space="preserve">subject </w:t>
      </w:r>
      <w:r w:rsidR="00175165" w:rsidRPr="00570469">
        <w:rPr>
          <w:rFonts w:ascii="Calibri" w:eastAsia="Times New Roman" w:hAnsi="Calibri" w:cs="Calibri"/>
          <w:color w:val="000000"/>
          <w:lang w:val="en-GB"/>
        </w:rPr>
        <w:t>with input</w:t>
      </w:r>
      <w:r w:rsidR="005E4898">
        <w:rPr>
          <w:rFonts w:ascii="Calibri" w:eastAsia="Times New Roman" w:hAnsi="Calibri" w:cs="Calibri"/>
          <w:color w:val="000000"/>
          <w:lang w:val="en-GB"/>
        </w:rPr>
        <w:t xml:space="preserve"> of experts</w:t>
      </w:r>
      <w:r w:rsidR="000245EC">
        <w:rPr>
          <w:rFonts w:ascii="Calibri" w:eastAsia="Times New Roman" w:hAnsi="Calibri" w:cs="Calibri"/>
          <w:color w:val="000000"/>
          <w:lang w:val="en-GB"/>
        </w:rPr>
        <w:t xml:space="preserve"> (cf. Peer learning activity)</w:t>
      </w:r>
      <w:r w:rsidRPr="00570469">
        <w:rPr>
          <w:rFonts w:ascii="Calibri" w:eastAsia="Times New Roman" w:hAnsi="Calibri" w:cs="Calibri"/>
          <w:color w:val="000000"/>
          <w:lang w:val="en-GB"/>
        </w:rPr>
        <w:t xml:space="preserve">. This way, it will be useful for everyone to travel for more than a one-day meeting. In addition, Dr Chantavit Sujatanond suggests to </w:t>
      </w:r>
      <w:r w:rsidRPr="00175165">
        <w:rPr>
          <w:rFonts w:ascii="Calibri" w:eastAsia="Times New Roman" w:hAnsi="Calibri" w:cs="Calibri"/>
          <w:color w:val="000000"/>
          <w:lang w:val="en-GB"/>
        </w:rPr>
        <w:t xml:space="preserve">put </w:t>
      </w:r>
      <w:r w:rsidR="005E4898" w:rsidRPr="00175165">
        <w:rPr>
          <w:rFonts w:ascii="Calibri" w:eastAsia="Times New Roman" w:hAnsi="Calibri" w:cs="Calibri"/>
          <w:color w:val="000000"/>
          <w:lang w:val="en-GB"/>
        </w:rPr>
        <w:t xml:space="preserve">materials </w:t>
      </w:r>
      <w:r w:rsidRPr="00175165">
        <w:rPr>
          <w:rFonts w:ascii="Calibri" w:eastAsia="Times New Roman" w:hAnsi="Calibri" w:cs="Calibri"/>
          <w:color w:val="000000"/>
          <w:lang w:val="en-GB"/>
        </w:rPr>
        <w:t xml:space="preserve">on the </w:t>
      </w:r>
      <w:r w:rsidR="00175165" w:rsidRPr="00175165">
        <w:rPr>
          <w:rFonts w:ascii="Calibri" w:eastAsia="Times New Roman" w:hAnsi="Calibri" w:cs="Calibri"/>
          <w:color w:val="000000"/>
          <w:lang w:val="en-GB"/>
        </w:rPr>
        <w:t>website</w:t>
      </w:r>
      <w:r w:rsidR="00175165" w:rsidRPr="00570469">
        <w:rPr>
          <w:rFonts w:ascii="Calibri" w:eastAsia="Times New Roman" w:hAnsi="Calibri" w:cs="Calibri"/>
          <w:color w:val="000000"/>
          <w:lang w:val="en-GB"/>
        </w:rPr>
        <w:t xml:space="preserve"> in</w:t>
      </w:r>
      <w:r w:rsidRPr="00570469">
        <w:rPr>
          <w:rFonts w:ascii="Calibri" w:eastAsia="Times New Roman" w:hAnsi="Calibri" w:cs="Calibri"/>
          <w:color w:val="000000"/>
          <w:lang w:val="en-GB"/>
        </w:rPr>
        <w:t xml:space="preserve"> order to makes countries want to join the meetings.</w:t>
      </w:r>
      <w:r w:rsidR="005E4898">
        <w:rPr>
          <w:rFonts w:ascii="Calibri" w:eastAsia="Times New Roman" w:hAnsi="Calibri" w:cs="Calibri"/>
          <w:color w:val="000000"/>
          <w:lang w:val="en-GB"/>
        </w:rPr>
        <w:t xml:space="preserve"> </w:t>
      </w:r>
      <w:r w:rsidR="000245EC">
        <w:rPr>
          <w:rFonts w:ascii="Calibri" w:eastAsia="Times New Roman" w:hAnsi="Calibri" w:cs="Calibri"/>
          <w:color w:val="000000"/>
          <w:lang w:val="en-GB"/>
        </w:rPr>
        <w:t>All members of the expert group will be asked to propose 1-2 experts from their country to join for the extra day activity. The extra experts will be selected on basis of their expertise on the specific topic of the peer learning activity</w:t>
      </w:r>
      <w:r w:rsidR="009B17F2">
        <w:rPr>
          <w:rFonts w:ascii="Calibri" w:eastAsia="Times New Roman" w:hAnsi="Calibri" w:cs="Calibri"/>
          <w:color w:val="000000"/>
          <w:lang w:val="en-GB"/>
        </w:rPr>
        <w:t xml:space="preserve"> and be preferably a mix of people from governments, stakeholder organisations and/or higher education institutions. Also the option </w:t>
      </w:r>
      <w:r w:rsidR="00175165">
        <w:rPr>
          <w:rFonts w:ascii="Calibri" w:eastAsia="Times New Roman" w:hAnsi="Calibri" w:cs="Calibri"/>
          <w:color w:val="000000"/>
          <w:lang w:val="en-GB"/>
        </w:rPr>
        <w:t xml:space="preserve">to </w:t>
      </w:r>
      <w:r w:rsidR="00175165" w:rsidRPr="00570469">
        <w:rPr>
          <w:rFonts w:ascii="Calibri" w:eastAsia="Times New Roman" w:hAnsi="Calibri" w:cs="Calibri"/>
          <w:color w:val="000000"/>
          <w:lang w:val="en-GB"/>
        </w:rPr>
        <w:t>expose</w:t>
      </w:r>
      <w:r w:rsidRPr="00570469">
        <w:rPr>
          <w:rFonts w:ascii="Calibri" w:eastAsia="Times New Roman" w:hAnsi="Calibri" w:cs="Calibri"/>
          <w:color w:val="000000"/>
          <w:lang w:val="en-GB"/>
        </w:rPr>
        <w:t xml:space="preserve"> </w:t>
      </w:r>
      <w:r w:rsidR="009B17F2">
        <w:rPr>
          <w:rFonts w:ascii="Calibri" w:eastAsia="Times New Roman" w:hAnsi="Calibri" w:cs="Calibri"/>
          <w:color w:val="000000"/>
          <w:lang w:val="en-GB"/>
        </w:rPr>
        <w:t>specific</w:t>
      </w:r>
      <w:r w:rsidR="009B17F2" w:rsidRPr="00570469">
        <w:rPr>
          <w:rFonts w:ascii="Calibri" w:eastAsia="Times New Roman" w:hAnsi="Calibri" w:cs="Calibri"/>
          <w:color w:val="000000"/>
          <w:lang w:val="en-GB"/>
        </w:rPr>
        <w:t xml:space="preserve"> </w:t>
      </w:r>
      <w:r w:rsidRPr="00570469">
        <w:rPr>
          <w:rFonts w:ascii="Calibri" w:eastAsia="Times New Roman" w:hAnsi="Calibri" w:cs="Calibri"/>
          <w:color w:val="000000"/>
          <w:lang w:val="en-GB"/>
        </w:rPr>
        <w:t>subject</w:t>
      </w:r>
      <w:r w:rsidR="009B17F2">
        <w:rPr>
          <w:rFonts w:ascii="Calibri" w:eastAsia="Times New Roman" w:hAnsi="Calibri" w:cs="Calibri"/>
          <w:color w:val="000000"/>
          <w:lang w:val="en-GB"/>
        </w:rPr>
        <w:t>s</w:t>
      </w:r>
      <w:r w:rsidRPr="00570469">
        <w:rPr>
          <w:rFonts w:ascii="Calibri" w:eastAsia="Times New Roman" w:hAnsi="Calibri" w:cs="Calibri"/>
          <w:color w:val="000000"/>
          <w:lang w:val="en-GB"/>
        </w:rPr>
        <w:t xml:space="preserve"> through a </w:t>
      </w:r>
      <w:r w:rsidR="009B17F2">
        <w:rPr>
          <w:rFonts w:ascii="Calibri" w:eastAsia="Times New Roman" w:hAnsi="Calibri" w:cs="Calibri"/>
          <w:color w:val="000000"/>
          <w:lang w:val="en-GB"/>
        </w:rPr>
        <w:t xml:space="preserve">short </w:t>
      </w:r>
      <w:r w:rsidRPr="00570469">
        <w:rPr>
          <w:rFonts w:ascii="Calibri" w:eastAsia="Times New Roman" w:hAnsi="Calibri" w:cs="Calibri"/>
          <w:color w:val="000000"/>
          <w:lang w:val="en-GB"/>
        </w:rPr>
        <w:t xml:space="preserve">video </w:t>
      </w:r>
      <w:r w:rsidR="009B17F2">
        <w:rPr>
          <w:rFonts w:ascii="Calibri" w:eastAsia="Times New Roman" w:hAnsi="Calibri" w:cs="Calibri"/>
          <w:color w:val="000000"/>
          <w:lang w:val="en-GB"/>
        </w:rPr>
        <w:t>could be organised</w:t>
      </w:r>
      <w:r w:rsidRPr="00570469">
        <w:rPr>
          <w:rFonts w:ascii="Calibri" w:eastAsia="Times New Roman" w:hAnsi="Calibri" w:cs="Calibri"/>
          <w:color w:val="000000"/>
          <w:lang w:val="en-GB"/>
        </w:rPr>
        <w:t xml:space="preserve">. </w:t>
      </w:r>
    </w:p>
    <w:p w14:paraId="4FC3DA4D" w14:textId="77A5F0A8" w:rsidR="003427FD" w:rsidRPr="00570469" w:rsidRDefault="003427FD" w:rsidP="003427FD">
      <w:pPr>
        <w:spacing w:line="240" w:lineRule="auto"/>
        <w:jc w:val="both"/>
        <w:rPr>
          <w:rFonts w:ascii="Times New Roman" w:eastAsia="Times New Roman" w:hAnsi="Times New Roman" w:cs="Times New Roman"/>
          <w:sz w:val="24"/>
          <w:szCs w:val="24"/>
          <w:lang w:val="en-GB"/>
        </w:rPr>
      </w:pPr>
      <w:r w:rsidRPr="00570469">
        <w:rPr>
          <w:rFonts w:ascii="Calibri" w:eastAsia="Times New Roman" w:hAnsi="Calibri" w:cs="Calibri"/>
          <w:color w:val="000000"/>
          <w:lang w:val="en-GB"/>
        </w:rPr>
        <w:t xml:space="preserve">Another solution would be to give access to the meeting through internet with online streaming but </w:t>
      </w:r>
      <w:r w:rsidR="009B17F2">
        <w:rPr>
          <w:rFonts w:ascii="Calibri" w:eastAsia="Times New Roman" w:hAnsi="Calibri" w:cs="Calibri"/>
          <w:color w:val="000000"/>
          <w:lang w:val="en-GB"/>
        </w:rPr>
        <w:t>this could be too</w:t>
      </w:r>
      <w:r w:rsidRPr="00570469">
        <w:rPr>
          <w:rFonts w:ascii="Calibri" w:eastAsia="Times New Roman" w:hAnsi="Calibri" w:cs="Calibri"/>
          <w:color w:val="000000"/>
          <w:lang w:val="en-GB"/>
        </w:rPr>
        <w:t xml:space="preserve"> complicated from a technical and temporal point of view (time difference between Europe and Asia).</w:t>
      </w:r>
    </w:p>
    <w:bookmarkEnd w:id="7"/>
    <w:p w14:paraId="279AAADE" w14:textId="7C06A889" w:rsidR="003427FD" w:rsidRPr="00570469" w:rsidRDefault="003427FD" w:rsidP="003427FD">
      <w:pPr>
        <w:spacing w:line="240" w:lineRule="auto"/>
        <w:jc w:val="both"/>
        <w:rPr>
          <w:rFonts w:ascii="Times New Roman" w:eastAsia="Times New Roman" w:hAnsi="Times New Roman" w:cs="Times New Roman"/>
          <w:sz w:val="24"/>
          <w:szCs w:val="24"/>
          <w:lang w:val="en-GB"/>
        </w:rPr>
      </w:pPr>
      <w:r w:rsidRPr="00570469">
        <w:rPr>
          <w:rFonts w:ascii="Calibri" w:eastAsia="Times New Roman" w:hAnsi="Calibri" w:cs="Calibri"/>
          <w:color w:val="000000"/>
          <w:lang w:val="en-GB"/>
        </w:rPr>
        <w:t xml:space="preserve">The next meeting will take place in </w:t>
      </w:r>
      <w:r w:rsidR="00175165" w:rsidRPr="00570469">
        <w:rPr>
          <w:rFonts w:ascii="Calibri" w:eastAsia="Times New Roman" w:hAnsi="Calibri" w:cs="Calibri"/>
          <w:color w:val="000000"/>
          <w:lang w:val="en-GB"/>
        </w:rPr>
        <w:t>a</w:t>
      </w:r>
      <w:r w:rsidRPr="00570469">
        <w:rPr>
          <w:rFonts w:ascii="Calibri" w:eastAsia="Times New Roman" w:hAnsi="Calibri" w:cs="Calibri"/>
          <w:color w:val="000000"/>
          <w:lang w:val="en-GB"/>
        </w:rPr>
        <w:t xml:space="preserve"> European country around autumn. The location has not been determined precisely yet</w:t>
      </w:r>
      <w:r w:rsidR="009B17F2">
        <w:rPr>
          <w:rFonts w:ascii="Calibri" w:eastAsia="Times New Roman" w:hAnsi="Calibri" w:cs="Calibri"/>
          <w:color w:val="000000"/>
          <w:lang w:val="en-GB"/>
        </w:rPr>
        <w:t>,</w:t>
      </w:r>
      <w:r w:rsidRPr="00570469">
        <w:rPr>
          <w:rFonts w:ascii="Calibri" w:eastAsia="Times New Roman" w:hAnsi="Calibri" w:cs="Calibri"/>
          <w:color w:val="000000"/>
          <w:lang w:val="en-GB"/>
        </w:rPr>
        <w:t xml:space="preserve"> but France might host the next meeting. The meeting will deal with </w:t>
      </w:r>
      <w:r w:rsidR="009B17F2">
        <w:rPr>
          <w:rFonts w:ascii="Calibri" w:eastAsia="Times New Roman" w:hAnsi="Calibri" w:cs="Calibri"/>
          <w:color w:val="000000"/>
          <w:lang w:val="en-GB"/>
        </w:rPr>
        <w:t xml:space="preserve">the compendium, grading and </w:t>
      </w:r>
      <w:r w:rsidRPr="00570469">
        <w:rPr>
          <w:rFonts w:ascii="Calibri" w:eastAsia="Times New Roman" w:hAnsi="Calibri" w:cs="Calibri"/>
          <w:color w:val="000000"/>
          <w:lang w:val="en-GB"/>
        </w:rPr>
        <w:t>learning outcomes. </w:t>
      </w:r>
    </w:p>
    <w:p w14:paraId="7399D9E4" w14:textId="578012DC" w:rsidR="003427FD" w:rsidRPr="00570469" w:rsidRDefault="003427FD" w:rsidP="003427FD">
      <w:pPr>
        <w:spacing w:line="240" w:lineRule="auto"/>
        <w:jc w:val="both"/>
        <w:rPr>
          <w:rFonts w:ascii="Times New Roman" w:eastAsia="Times New Roman" w:hAnsi="Times New Roman" w:cs="Times New Roman"/>
          <w:sz w:val="24"/>
          <w:szCs w:val="24"/>
          <w:lang w:val="en-GB"/>
        </w:rPr>
      </w:pPr>
      <w:r w:rsidRPr="00570469">
        <w:rPr>
          <w:rFonts w:ascii="Calibri" w:eastAsia="Times New Roman" w:hAnsi="Calibri" w:cs="Calibri"/>
          <w:color w:val="000000"/>
          <w:lang w:val="en-GB"/>
        </w:rPr>
        <w:t>The g</w:t>
      </w:r>
      <w:r>
        <w:rPr>
          <w:rFonts w:ascii="Calibri" w:eastAsia="Times New Roman" w:hAnsi="Calibri" w:cs="Calibri"/>
          <w:color w:val="000000"/>
          <w:lang w:val="en-GB"/>
        </w:rPr>
        <w:t>eneral theme is adopted by the Expert G</w:t>
      </w:r>
      <w:r w:rsidRPr="00570469">
        <w:rPr>
          <w:rFonts w:ascii="Calibri" w:eastAsia="Times New Roman" w:hAnsi="Calibri" w:cs="Calibri"/>
          <w:color w:val="000000"/>
          <w:lang w:val="en-GB"/>
        </w:rPr>
        <w:t xml:space="preserve">roup but the content needs to be </w:t>
      </w:r>
      <w:r w:rsidR="00F04E7D">
        <w:rPr>
          <w:rFonts w:ascii="Calibri" w:eastAsia="Times New Roman" w:hAnsi="Calibri" w:cs="Calibri"/>
          <w:color w:val="000000"/>
          <w:lang w:val="en-GB"/>
        </w:rPr>
        <w:t>further elaborated</w:t>
      </w:r>
      <w:r w:rsidRPr="00570469">
        <w:rPr>
          <w:rFonts w:ascii="Calibri" w:eastAsia="Times New Roman" w:hAnsi="Calibri" w:cs="Calibri"/>
          <w:color w:val="000000"/>
          <w:lang w:val="en-GB"/>
        </w:rPr>
        <w:t>.</w:t>
      </w:r>
    </w:p>
    <w:p w14:paraId="096E2569" w14:textId="7422A192" w:rsidR="00DB0D06" w:rsidRPr="009C4A9C" w:rsidRDefault="0018275C" w:rsidP="00DB0D06">
      <w:pPr>
        <w:jc w:val="both"/>
      </w:pPr>
      <w:r>
        <w:t>Magalie Soenen</w:t>
      </w:r>
      <w:r w:rsidR="00145304">
        <w:t xml:space="preserve"> thanks everybody for participating on this fruitful meeting.</w:t>
      </w:r>
    </w:p>
    <w:sectPr w:rsidR="00DB0D06" w:rsidRPr="009C4A9C" w:rsidSect="007446A2">
      <w:headerReference w:type="default" r:id="rId24"/>
      <w:footerReference w:type="defaul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D8C55" w14:textId="77777777" w:rsidR="00A40B25" w:rsidRDefault="00A40B25" w:rsidP="00EA1D45">
      <w:pPr>
        <w:spacing w:after="0" w:line="240" w:lineRule="auto"/>
      </w:pPr>
      <w:r>
        <w:separator/>
      </w:r>
    </w:p>
  </w:endnote>
  <w:endnote w:type="continuationSeparator" w:id="0">
    <w:p w14:paraId="1C03FF33" w14:textId="77777777" w:rsidR="00A40B25" w:rsidRDefault="00A40B25" w:rsidP="00EA1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OpenSans-Bold">
    <w:altName w:val="Calibri"/>
    <w:charset w:val="00"/>
    <w:family w:val="swiss"/>
    <w:pitch w:val="variable"/>
    <w:sig w:usb0="E00002EF" w:usb1="4000205B" w:usb2="00000028" w:usb3="00000000" w:csb0="0000019F" w:csb1="00000000"/>
  </w:font>
  <w:font w:name="OpenSans">
    <w:altName w:val="Calibr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3A6BA" w14:textId="77777777" w:rsidR="005073A8" w:rsidRDefault="005073A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E72E3" w14:textId="77777777" w:rsidR="005073A8" w:rsidRDefault="005073A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AC277" w14:textId="77777777" w:rsidR="005073A8" w:rsidRDefault="005073A8">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EBD44" w14:textId="77777777" w:rsidR="001C4F23" w:rsidRDefault="001C4F23" w:rsidP="00254680">
    <w:pPr>
      <w:pStyle w:val="Voettekst"/>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00"/>
      <w:gridCol w:w="3780"/>
      <w:gridCol w:w="4680"/>
    </w:tblGrid>
    <w:tr w:rsidR="001C4F23" w14:paraId="048C263E" w14:textId="77777777" w:rsidTr="00016F00">
      <w:tc>
        <w:tcPr>
          <w:tcW w:w="481" w:type="pct"/>
          <w:vAlign w:val="center"/>
        </w:tcPr>
        <w:p w14:paraId="66FF7EA4" w14:textId="77777777" w:rsidR="001C4F23" w:rsidRPr="00BB3A89" w:rsidRDefault="001C4F23" w:rsidP="00254680">
          <w:pPr>
            <w:pStyle w:val="Voettekst"/>
            <w:tabs>
              <w:tab w:val="clear" w:pos="4680"/>
              <w:tab w:val="clear" w:pos="9360"/>
            </w:tabs>
            <w:spacing w:before="120" w:after="120"/>
          </w:pPr>
          <w:r w:rsidRPr="00BB3A89">
            <w:rPr>
              <w:noProof/>
              <w:lang w:val="fr-BE" w:eastAsia="fr-BE"/>
            </w:rPr>
            <w:drawing>
              <wp:inline distT="0" distB="0" distL="0" distR="0" wp14:anchorId="33281E23" wp14:editId="2518F45E">
                <wp:extent cx="270344" cy="183640"/>
                <wp:effectExtent l="0" t="0" r="0" b="6985"/>
                <wp:docPr id="1" name="Picture 12" descr="A close up of a sign&#10;&#10;Description generated with high confidence">
                  <a:extLst xmlns:a="http://schemas.openxmlformats.org/drawingml/2006/main">
                    <a:ext uri="{FF2B5EF4-FFF2-40B4-BE49-F238E27FC236}">
                      <a16:creationId xmlns:a16="http://schemas.microsoft.com/office/drawing/2014/main" id="{EEF79866-7015-4F13-9A56-9062E40C89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close up of a sign&#10;&#10;Description generated with high confidence">
                          <a:extLst>
                            <a:ext uri="{FF2B5EF4-FFF2-40B4-BE49-F238E27FC236}">
                              <a16:creationId xmlns:a16="http://schemas.microsoft.com/office/drawing/2014/main" id="{EEF79866-7015-4F13-9A56-9062E40C8926}"/>
                            </a:ext>
                          </a:extLst>
                        </pic:cNvPr>
                        <pic:cNvPicPr>
                          <a:picLocks noChangeAspect="1"/>
                        </pic:cNvPicPr>
                      </pic:nvPicPr>
                      <pic:blipFill rotWithShape="1">
                        <a:blip r:embed="rId1">
                          <a:extLst>
                            <a:ext uri="{28A0092B-C50C-407E-A947-70E740481C1C}">
                              <a14:useLocalDpi xmlns:a14="http://schemas.microsoft.com/office/drawing/2010/main" val="0"/>
                            </a:ext>
                          </a:extLst>
                        </a:blip>
                        <a:srcRect l="-3137" r="74264" b="40880"/>
                        <a:stretch/>
                      </pic:blipFill>
                      <pic:spPr>
                        <a:xfrm>
                          <a:off x="0" y="0"/>
                          <a:ext cx="291375" cy="197926"/>
                        </a:xfrm>
                        <a:prstGeom prst="rect">
                          <a:avLst/>
                        </a:prstGeom>
                      </pic:spPr>
                    </pic:pic>
                  </a:graphicData>
                </a:graphic>
              </wp:inline>
            </w:drawing>
          </w:r>
        </w:p>
      </w:tc>
      <w:tc>
        <w:tcPr>
          <w:tcW w:w="2019" w:type="pct"/>
          <w:vAlign w:val="center"/>
        </w:tcPr>
        <w:p w14:paraId="72AA4878" w14:textId="77777777" w:rsidR="001C4F23" w:rsidRPr="00AE4813" w:rsidRDefault="001C4F23" w:rsidP="00254680">
          <w:pPr>
            <w:pStyle w:val="Voettekst"/>
            <w:tabs>
              <w:tab w:val="clear" w:pos="4680"/>
              <w:tab w:val="clear" w:pos="9360"/>
            </w:tabs>
            <w:spacing w:before="120" w:after="120"/>
            <w:rPr>
              <w:rFonts w:ascii="Open Sans" w:hAnsi="Open Sans" w:cs="Open Sans"/>
              <w:color w:val="3D5893"/>
              <w:sz w:val="20"/>
            </w:rPr>
          </w:pPr>
        </w:p>
      </w:tc>
      <w:tc>
        <w:tcPr>
          <w:tcW w:w="2500" w:type="pct"/>
          <w:vAlign w:val="center"/>
        </w:tcPr>
        <w:p w14:paraId="09AB1D35" w14:textId="77777777" w:rsidR="001C4F23" w:rsidRPr="00AE4813" w:rsidRDefault="001C4F23" w:rsidP="00254680">
          <w:pPr>
            <w:pStyle w:val="Voettekst"/>
            <w:tabs>
              <w:tab w:val="clear" w:pos="4680"/>
              <w:tab w:val="clear" w:pos="9360"/>
            </w:tabs>
            <w:spacing w:before="120" w:after="120"/>
            <w:jc w:val="right"/>
            <w:rPr>
              <w:rFonts w:ascii="Open Sans" w:hAnsi="Open Sans" w:cs="Open Sans"/>
              <w:sz w:val="20"/>
            </w:rPr>
          </w:pPr>
        </w:p>
      </w:tc>
    </w:tr>
  </w:tbl>
  <w:p w14:paraId="0FA3BD8B" w14:textId="77777777" w:rsidR="001C4F23" w:rsidRDefault="001C4F23">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F7C7B" w14:textId="77777777" w:rsidR="001C4F23" w:rsidRDefault="001C4F23">
    <w:pPr>
      <w:pStyle w:val="Voettekst"/>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00"/>
      <w:gridCol w:w="3780"/>
      <w:gridCol w:w="4680"/>
    </w:tblGrid>
    <w:tr w:rsidR="001C4F23" w14:paraId="0624D186" w14:textId="77777777" w:rsidTr="00AE4813">
      <w:tc>
        <w:tcPr>
          <w:tcW w:w="481" w:type="pct"/>
          <w:vAlign w:val="center"/>
        </w:tcPr>
        <w:p w14:paraId="34B76010" w14:textId="77777777" w:rsidR="001C4F23" w:rsidRPr="00BB3A89" w:rsidRDefault="001C4F23" w:rsidP="00AE4813">
          <w:pPr>
            <w:pStyle w:val="Voettekst"/>
            <w:tabs>
              <w:tab w:val="clear" w:pos="4680"/>
              <w:tab w:val="clear" w:pos="9360"/>
            </w:tabs>
            <w:spacing w:before="120" w:after="120"/>
          </w:pPr>
          <w:r w:rsidRPr="00BB3A89">
            <w:rPr>
              <w:noProof/>
              <w:lang w:val="fr-BE" w:eastAsia="fr-BE"/>
            </w:rPr>
            <w:drawing>
              <wp:inline distT="0" distB="0" distL="0" distR="0" wp14:anchorId="7681BEC3" wp14:editId="6A80324D">
                <wp:extent cx="270344" cy="183640"/>
                <wp:effectExtent l="0" t="0" r="0" b="6985"/>
                <wp:docPr id="13" name="Picture 12" descr="A close up of a sign&#10;&#10;Description generated with high confidence">
                  <a:extLst xmlns:a="http://schemas.openxmlformats.org/drawingml/2006/main">
                    <a:ext uri="{FF2B5EF4-FFF2-40B4-BE49-F238E27FC236}">
                      <a16:creationId xmlns:a16="http://schemas.microsoft.com/office/drawing/2014/main" id="{EEF79866-7015-4F13-9A56-9062E40C89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close up of a sign&#10;&#10;Description generated with high confidence">
                          <a:extLst>
                            <a:ext uri="{FF2B5EF4-FFF2-40B4-BE49-F238E27FC236}">
                              <a16:creationId xmlns:a16="http://schemas.microsoft.com/office/drawing/2014/main" id="{EEF79866-7015-4F13-9A56-9062E40C8926}"/>
                            </a:ext>
                          </a:extLst>
                        </pic:cNvPr>
                        <pic:cNvPicPr>
                          <a:picLocks noChangeAspect="1"/>
                        </pic:cNvPicPr>
                      </pic:nvPicPr>
                      <pic:blipFill rotWithShape="1">
                        <a:blip r:embed="rId1">
                          <a:extLst>
                            <a:ext uri="{28A0092B-C50C-407E-A947-70E740481C1C}">
                              <a14:useLocalDpi xmlns:a14="http://schemas.microsoft.com/office/drawing/2010/main" val="0"/>
                            </a:ext>
                          </a:extLst>
                        </a:blip>
                        <a:srcRect l="-3137" r="74264" b="40880"/>
                        <a:stretch/>
                      </pic:blipFill>
                      <pic:spPr>
                        <a:xfrm>
                          <a:off x="0" y="0"/>
                          <a:ext cx="291375" cy="197926"/>
                        </a:xfrm>
                        <a:prstGeom prst="rect">
                          <a:avLst/>
                        </a:prstGeom>
                      </pic:spPr>
                    </pic:pic>
                  </a:graphicData>
                </a:graphic>
              </wp:inline>
            </w:drawing>
          </w:r>
        </w:p>
      </w:tc>
      <w:tc>
        <w:tcPr>
          <w:tcW w:w="2019" w:type="pct"/>
          <w:vAlign w:val="center"/>
        </w:tcPr>
        <w:p w14:paraId="79ED166F" w14:textId="336D0A13" w:rsidR="001C4F23" w:rsidRPr="00AE4813" w:rsidRDefault="001C4F23" w:rsidP="00AE4813">
          <w:pPr>
            <w:pStyle w:val="Voettekst"/>
            <w:tabs>
              <w:tab w:val="clear" w:pos="4680"/>
              <w:tab w:val="clear" w:pos="9360"/>
            </w:tabs>
            <w:spacing w:before="120" w:after="120"/>
            <w:rPr>
              <w:rFonts w:ascii="Open Sans" w:hAnsi="Open Sans" w:cs="Open Sans"/>
              <w:color w:val="3D5893"/>
              <w:sz w:val="20"/>
            </w:rPr>
          </w:pPr>
          <w:r>
            <w:rPr>
              <w:rFonts w:ascii="Open Sans" w:hAnsi="Open Sans" w:cs="Open Sans"/>
              <w:b/>
              <w:color w:val="3D5893"/>
              <w:sz w:val="20"/>
            </w:rPr>
            <w:t xml:space="preserve">EG on ICTM&amp;LOS </w:t>
          </w:r>
          <w:r w:rsidRPr="00AE4813">
            <w:rPr>
              <w:rFonts w:ascii="Open Sans" w:hAnsi="Open Sans" w:cs="Open Sans"/>
              <w:color w:val="3D5893"/>
              <w:sz w:val="20"/>
            </w:rPr>
            <w:t xml:space="preserve">/ </w:t>
          </w:r>
          <w:r>
            <w:rPr>
              <w:rFonts w:ascii="Open Sans" w:hAnsi="Open Sans" w:cs="Open Sans"/>
              <w:color w:val="3D5893"/>
              <w:sz w:val="20"/>
            </w:rPr>
            <w:t>Minute 2</w:t>
          </w:r>
          <w:r w:rsidR="001920E0">
            <w:rPr>
              <w:rFonts w:ascii="Open Sans" w:hAnsi="Open Sans" w:cs="Open Sans"/>
              <w:color w:val="3D5893"/>
              <w:sz w:val="20"/>
            </w:rPr>
            <w:t>8</w:t>
          </w:r>
          <w:r>
            <w:rPr>
              <w:rFonts w:ascii="Open Sans" w:hAnsi="Open Sans" w:cs="Open Sans"/>
              <w:color w:val="3D5893"/>
              <w:sz w:val="20"/>
              <w:vertAlign w:val="superscript"/>
            </w:rPr>
            <w:t>th</w:t>
          </w:r>
          <w:r>
            <w:rPr>
              <w:rFonts w:ascii="Open Sans" w:hAnsi="Open Sans" w:cs="Open Sans"/>
              <w:color w:val="3D5893"/>
              <w:sz w:val="20"/>
            </w:rPr>
            <w:t xml:space="preserve"> </w:t>
          </w:r>
          <w:r w:rsidR="001920E0">
            <w:rPr>
              <w:rFonts w:ascii="Open Sans" w:hAnsi="Open Sans" w:cs="Open Sans"/>
              <w:color w:val="3D5893"/>
              <w:sz w:val="20"/>
            </w:rPr>
            <w:t xml:space="preserve">March </w:t>
          </w:r>
          <w:r>
            <w:rPr>
              <w:rFonts w:ascii="Open Sans" w:hAnsi="Open Sans" w:cs="Open Sans"/>
              <w:color w:val="3D5893"/>
              <w:sz w:val="20"/>
            </w:rPr>
            <w:t>201</w:t>
          </w:r>
          <w:r w:rsidR="001920E0">
            <w:rPr>
              <w:rFonts w:ascii="Open Sans" w:hAnsi="Open Sans" w:cs="Open Sans"/>
              <w:color w:val="3D5893"/>
              <w:sz w:val="20"/>
            </w:rPr>
            <w:t>9</w:t>
          </w:r>
          <w:r>
            <w:rPr>
              <w:rFonts w:ascii="Open Sans" w:hAnsi="Open Sans" w:cs="Open Sans"/>
              <w:color w:val="3D5893"/>
              <w:sz w:val="20"/>
            </w:rPr>
            <w:t xml:space="preserve">, </w:t>
          </w:r>
          <w:r w:rsidR="001920E0">
            <w:rPr>
              <w:rFonts w:ascii="Open Sans" w:hAnsi="Open Sans" w:cs="Open Sans"/>
              <w:color w:val="3D5893"/>
              <w:sz w:val="20"/>
            </w:rPr>
            <w:t>Phuket</w:t>
          </w:r>
        </w:p>
      </w:tc>
      <w:tc>
        <w:tcPr>
          <w:tcW w:w="2500" w:type="pct"/>
          <w:vAlign w:val="center"/>
        </w:tcPr>
        <w:p w14:paraId="17828B40" w14:textId="51DF7C19" w:rsidR="001C4F23" w:rsidRPr="00AE4813" w:rsidRDefault="001C4F23" w:rsidP="00AE4813">
          <w:pPr>
            <w:pStyle w:val="Voettekst"/>
            <w:tabs>
              <w:tab w:val="clear" w:pos="4680"/>
              <w:tab w:val="clear" w:pos="9360"/>
            </w:tabs>
            <w:spacing w:before="120" w:after="120"/>
            <w:jc w:val="right"/>
            <w:rPr>
              <w:rFonts w:ascii="Open Sans" w:hAnsi="Open Sans" w:cs="Open Sans"/>
              <w:sz w:val="20"/>
            </w:rPr>
          </w:pPr>
          <w:r w:rsidRPr="00AE4813">
            <w:rPr>
              <w:rFonts w:ascii="Open Sans" w:hAnsi="Open Sans" w:cs="Open Sans"/>
              <w:color w:val="3D5893"/>
              <w:sz w:val="20"/>
            </w:rPr>
            <w:t xml:space="preserve">Page </w:t>
          </w:r>
          <w:r w:rsidRPr="00AE4813">
            <w:rPr>
              <w:rFonts w:ascii="Open Sans" w:hAnsi="Open Sans" w:cs="Open Sans"/>
              <w:color w:val="3D5893"/>
              <w:sz w:val="20"/>
            </w:rPr>
            <w:fldChar w:fldCharType="begin"/>
          </w:r>
          <w:r w:rsidRPr="00AE4813">
            <w:rPr>
              <w:rFonts w:ascii="Open Sans" w:hAnsi="Open Sans" w:cs="Open Sans"/>
              <w:color w:val="3D5893"/>
              <w:sz w:val="20"/>
            </w:rPr>
            <w:instrText xml:space="preserve"> page </w:instrText>
          </w:r>
          <w:r w:rsidRPr="00AE4813">
            <w:rPr>
              <w:rFonts w:ascii="Open Sans" w:hAnsi="Open Sans" w:cs="Open Sans"/>
              <w:color w:val="3D5893"/>
              <w:sz w:val="20"/>
            </w:rPr>
            <w:fldChar w:fldCharType="separate"/>
          </w:r>
          <w:r w:rsidR="00175165">
            <w:rPr>
              <w:rFonts w:ascii="Open Sans" w:hAnsi="Open Sans" w:cs="Open Sans"/>
              <w:noProof/>
              <w:color w:val="3D5893"/>
              <w:sz w:val="20"/>
            </w:rPr>
            <w:t>5</w:t>
          </w:r>
          <w:r w:rsidRPr="00AE4813">
            <w:rPr>
              <w:rFonts w:ascii="Open Sans" w:hAnsi="Open Sans" w:cs="Open Sans"/>
              <w:color w:val="3D5893"/>
              <w:sz w:val="20"/>
            </w:rPr>
            <w:fldChar w:fldCharType="end"/>
          </w:r>
        </w:p>
      </w:tc>
    </w:tr>
  </w:tbl>
  <w:p w14:paraId="4D86A8CB" w14:textId="77777777" w:rsidR="001C4F23" w:rsidRDefault="001C4F23" w:rsidP="00BB3A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76AE3" w14:textId="77777777" w:rsidR="00A40B25" w:rsidRDefault="00A40B25" w:rsidP="00EA1D45">
      <w:pPr>
        <w:spacing w:after="0" w:line="240" w:lineRule="auto"/>
      </w:pPr>
      <w:r>
        <w:separator/>
      </w:r>
    </w:p>
  </w:footnote>
  <w:footnote w:type="continuationSeparator" w:id="0">
    <w:p w14:paraId="422EF84F" w14:textId="77777777" w:rsidR="00A40B25" w:rsidRDefault="00A40B25" w:rsidP="00EA1D45">
      <w:pPr>
        <w:spacing w:after="0" w:line="240" w:lineRule="auto"/>
      </w:pPr>
      <w:r>
        <w:continuationSeparator/>
      </w:r>
    </w:p>
  </w:footnote>
  <w:footnote w:id="1">
    <w:p w14:paraId="67D63AEB" w14:textId="1E72605E" w:rsidR="00360599" w:rsidRPr="00D31884" w:rsidRDefault="00360599" w:rsidP="00360599">
      <w:pPr>
        <w:spacing w:line="240" w:lineRule="auto"/>
        <w:rPr>
          <w:sz w:val="18"/>
          <w:szCs w:val="20"/>
          <w:lang w:val="en-GB"/>
        </w:rPr>
      </w:pPr>
      <w:r w:rsidRPr="00D31884">
        <w:rPr>
          <w:sz w:val="20"/>
          <w:vertAlign w:val="superscript"/>
        </w:rPr>
        <w:footnoteRef/>
      </w:r>
      <w:r w:rsidRPr="00D31884">
        <w:rPr>
          <w:sz w:val="16"/>
          <w:szCs w:val="18"/>
          <w:lang w:val="en-GB"/>
        </w:rPr>
        <w:t xml:space="preserve">  </w:t>
      </w:r>
      <w:r w:rsidRPr="00D31884">
        <w:rPr>
          <w:sz w:val="18"/>
          <w:szCs w:val="20"/>
          <w:lang w:val="en-GB"/>
        </w:rPr>
        <w:t>Austria, Belgium</w:t>
      </w:r>
      <w:r w:rsidR="006955D0">
        <w:rPr>
          <w:sz w:val="18"/>
          <w:szCs w:val="20"/>
          <w:lang w:val="en-GB"/>
        </w:rPr>
        <w:t xml:space="preserve"> VL, Belgium FR</w:t>
      </w:r>
      <w:r w:rsidRPr="00D31884">
        <w:rPr>
          <w:sz w:val="18"/>
          <w:szCs w:val="20"/>
          <w:lang w:val="en-GB"/>
        </w:rPr>
        <w:t xml:space="preserve">, </w:t>
      </w:r>
      <w:r w:rsidR="006955D0">
        <w:rPr>
          <w:sz w:val="18"/>
          <w:szCs w:val="20"/>
          <w:lang w:val="en-GB"/>
        </w:rPr>
        <w:t xml:space="preserve">Cyprus, </w:t>
      </w:r>
      <w:r w:rsidRPr="00D31884">
        <w:rPr>
          <w:sz w:val="18"/>
          <w:szCs w:val="20"/>
          <w:lang w:val="en-GB"/>
        </w:rPr>
        <w:t xml:space="preserve">Estonia, France, Germany, Greece, Hungary, </w:t>
      </w:r>
      <w:r w:rsidR="006955D0">
        <w:rPr>
          <w:sz w:val="18"/>
          <w:szCs w:val="20"/>
          <w:lang w:val="en-GB"/>
        </w:rPr>
        <w:t xml:space="preserve">Latvia, Lithuania, Luxemburg, Romania, Sweden, </w:t>
      </w:r>
      <w:r w:rsidRPr="00D31884">
        <w:rPr>
          <w:sz w:val="18"/>
          <w:szCs w:val="20"/>
          <w:lang w:val="en-GB"/>
        </w:rPr>
        <w:t>Switzerland,</w:t>
      </w:r>
      <w:r w:rsidR="006955D0">
        <w:rPr>
          <w:sz w:val="18"/>
          <w:szCs w:val="20"/>
          <w:lang w:val="en-GB"/>
        </w:rPr>
        <w:t xml:space="preserve"> UK.</w:t>
      </w:r>
    </w:p>
  </w:footnote>
  <w:footnote w:id="2">
    <w:p w14:paraId="151F1465" w14:textId="5A41CB4D" w:rsidR="00360599" w:rsidRPr="00A70F9F" w:rsidRDefault="00360599" w:rsidP="00360599">
      <w:pPr>
        <w:spacing w:line="240" w:lineRule="auto"/>
        <w:rPr>
          <w:sz w:val="18"/>
          <w:szCs w:val="20"/>
          <w:lang w:val="en-GB"/>
        </w:rPr>
      </w:pPr>
      <w:r w:rsidRPr="00D31884">
        <w:rPr>
          <w:sz w:val="20"/>
          <w:vertAlign w:val="superscript"/>
        </w:rPr>
        <w:footnoteRef/>
      </w:r>
      <w:r w:rsidRPr="00D31884">
        <w:rPr>
          <w:sz w:val="18"/>
          <w:szCs w:val="20"/>
          <w:lang w:val="en-GB"/>
        </w:rPr>
        <w:t xml:space="preserve"> Australia, </w:t>
      </w:r>
      <w:r w:rsidR="006955D0">
        <w:rPr>
          <w:sz w:val="18"/>
          <w:szCs w:val="20"/>
          <w:lang w:val="en-GB"/>
        </w:rPr>
        <w:t xml:space="preserve">Brunei Darussalam, China, Indonesia, </w:t>
      </w:r>
      <w:r w:rsidRPr="00D31884">
        <w:rPr>
          <w:sz w:val="18"/>
          <w:szCs w:val="20"/>
          <w:lang w:val="en-GB"/>
        </w:rPr>
        <w:t xml:space="preserve">Japan, </w:t>
      </w:r>
      <w:r w:rsidR="006955D0">
        <w:rPr>
          <w:sz w:val="18"/>
          <w:szCs w:val="20"/>
          <w:lang w:val="en-GB"/>
        </w:rPr>
        <w:t xml:space="preserve">Malaysia, </w:t>
      </w:r>
      <w:r w:rsidRPr="00D31884">
        <w:rPr>
          <w:sz w:val="18"/>
          <w:szCs w:val="20"/>
          <w:lang w:val="en-GB"/>
        </w:rPr>
        <w:t>Thailand</w:t>
      </w:r>
      <w:r w:rsidR="00A70F9F">
        <w:rPr>
          <w:sz w:val="18"/>
          <w:szCs w:val="20"/>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DC951" w14:textId="77777777" w:rsidR="005073A8" w:rsidRDefault="005073A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F0FB6" w14:textId="77777777" w:rsidR="001C4F23" w:rsidRDefault="001C4F23">
    <w:pPr>
      <w:pStyle w:val="Koptekst"/>
    </w:pPr>
    <w:r w:rsidRPr="00EA1D45">
      <w:rPr>
        <w:noProof/>
        <w:lang w:val="fr-BE" w:eastAsia="fr-BE"/>
      </w:rPr>
      <w:drawing>
        <wp:anchor distT="0" distB="0" distL="114300" distR="114300" simplePos="0" relativeHeight="251660288" behindDoc="0" locked="0" layoutInCell="1" allowOverlap="1" wp14:anchorId="271E53ED" wp14:editId="51867C78">
          <wp:simplePos x="0" y="0"/>
          <wp:positionH relativeFrom="margin">
            <wp:align>center</wp:align>
          </wp:positionH>
          <wp:positionV relativeFrom="margin">
            <wp:posOffset>2514600</wp:posOffset>
          </wp:positionV>
          <wp:extent cx="3247594" cy="1031875"/>
          <wp:effectExtent l="0" t="0" r="0" b="0"/>
          <wp:wrapNone/>
          <wp:docPr id="9" name="Picture 8" descr="A close up of a sign&#10;&#10;Description generated with high confidence">
            <a:extLst xmlns:a="http://schemas.openxmlformats.org/drawingml/2006/main">
              <a:ext uri="{FF2B5EF4-FFF2-40B4-BE49-F238E27FC236}">
                <a16:creationId xmlns:a16="http://schemas.microsoft.com/office/drawing/2014/main" id="{6AEAE8EC-016C-4DA1-A90E-7B701EFC48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close up of a sign&#10;&#10;Description generated with high confidence">
                    <a:extLst>
                      <a:ext uri="{FF2B5EF4-FFF2-40B4-BE49-F238E27FC236}">
                        <a16:creationId xmlns:a16="http://schemas.microsoft.com/office/drawing/2014/main" id="{6AEAE8EC-016C-4DA1-A90E-7B701EFC486F}"/>
                      </a:ext>
                    </a:extLst>
                  </pic:cNvPr>
                  <pic:cNvPicPr>
                    <a:picLocks noChangeAspect="1"/>
                  </pic:cNvPicPr>
                </pic:nvPicPr>
                <pic:blipFill rotWithShape="1">
                  <a:blip r:embed="rId1">
                    <a:extLst>
                      <a:ext uri="{28A0092B-C50C-407E-A947-70E740481C1C}">
                        <a14:useLocalDpi xmlns:a14="http://schemas.microsoft.com/office/drawing/2010/main" val="0"/>
                      </a:ext>
                    </a:extLst>
                  </a:blip>
                  <a:srcRect l="-2195" r="-2195"/>
                  <a:stretch/>
                </pic:blipFill>
                <pic:spPr>
                  <a:xfrm>
                    <a:off x="0" y="0"/>
                    <a:ext cx="3247594" cy="1031875"/>
                  </a:xfrm>
                  <a:prstGeom prst="rect">
                    <a:avLst/>
                  </a:prstGeom>
                </pic:spPr>
              </pic:pic>
            </a:graphicData>
          </a:graphic>
          <wp14:sizeRelH relativeFrom="page">
            <wp14:pctWidth>0</wp14:pctWidth>
          </wp14:sizeRelH>
          <wp14:sizeRelV relativeFrom="page">
            <wp14:pctHeight>0</wp14:pctHeight>
          </wp14:sizeRelV>
        </wp:anchor>
      </w:drawing>
    </w:r>
    <w:r w:rsidRPr="00EA1D45">
      <w:t xml:space="preserve"> </w:t>
    </w:r>
    <w:r w:rsidRPr="00EA1D45">
      <w:rPr>
        <w:noProof/>
        <w:lang w:val="fr-BE" w:eastAsia="fr-BE"/>
      </w:rPr>
      <mc:AlternateContent>
        <mc:Choice Requires="wpg">
          <w:drawing>
            <wp:anchor distT="0" distB="0" distL="114300" distR="114300" simplePos="0" relativeHeight="251659264" behindDoc="0" locked="0" layoutInCell="1" allowOverlap="1" wp14:anchorId="2F61EB79" wp14:editId="5A935FAA">
              <wp:simplePos x="0" y="0"/>
              <wp:positionH relativeFrom="margin">
                <wp:posOffset>-723899</wp:posOffset>
              </wp:positionH>
              <wp:positionV relativeFrom="margin">
                <wp:posOffset>1708151</wp:posOffset>
              </wp:positionV>
              <wp:extent cx="7386954" cy="4806314"/>
              <wp:effectExtent l="0" t="0" r="5080" b="0"/>
              <wp:wrapNone/>
              <wp:docPr id="4" name="Group 3">
                <a:extLst xmlns:a="http://schemas.openxmlformats.org/drawingml/2006/main">
                  <a:ext uri="{FF2B5EF4-FFF2-40B4-BE49-F238E27FC236}">
                    <a16:creationId xmlns:a16="http://schemas.microsoft.com/office/drawing/2014/main" id="{FEC4047E-7A4B-41FB-BC42-CFE9A81A52F3}"/>
                  </a:ext>
                </a:extLst>
              </wp:docPr>
              <wp:cNvGraphicFramePr/>
              <a:graphic xmlns:a="http://schemas.openxmlformats.org/drawingml/2006/main">
                <a:graphicData uri="http://schemas.microsoft.com/office/word/2010/wordprocessingGroup">
                  <wpg:wgp>
                    <wpg:cNvGrpSpPr/>
                    <wpg:grpSpPr>
                      <a:xfrm>
                        <a:off x="0" y="0"/>
                        <a:ext cx="7386954" cy="4806314"/>
                        <a:chOff x="0" y="0"/>
                        <a:chExt cx="19504025" cy="12236393"/>
                      </a:xfrm>
                    </wpg:grpSpPr>
                    <wps:wsp>
                      <wps:cNvPr id="2" name="Rectangle 2">
                        <a:extLst>
                          <a:ext uri="{FF2B5EF4-FFF2-40B4-BE49-F238E27FC236}">
                            <a16:creationId xmlns:a16="http://schemas.microsoft.com/office/drawing/2014/main" id="{9D9E615A-9BED-4112-B9B4-22863BD3D261}"/>
                          </a:ext>
                        </a:extLst>
                      </wps:cNvPr>
                      <wps:cNvSpPr/>
                      <wps:spPr>
                        <a:xfrm>
                          <a:off x="0" y="0"/>
                          <a:ext cx="19504025" cy="121888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descr="A screenshot of a cell phone&#10;&#10;Description generated with high confidence">
                          <a:extLst>
                            <a:ext uri="{FF2B5EF4-FFF2-40B4-BE49-F238E27FC236}">
                              <a16:creationId xmlns:a16="http://schemas.microsoft.com/office/drawing/2014/main" id="{407D096A-78E5-4EF3-B7A1-FD048E6F7FA8}"/>
                            </a:ext>
                          </a:extLst>
                        </pic:cNvPr>
                        <pic:cNvPicPr>
                          <a:picLocks noChangeAspect="1"/>
                        </pic:cNvPicPr>
                      </pic:nvPicPr>
                      <pic:blipFill rotWithShape="1">
                        <a:blip r:embed="rId2">
                          <a:duotone>
                            <a:schemeClr val="bg2">
                              <a:shade val="45000"/>
                              <a:satMod val="135000"/>
                            </a:schemeClr>
                            <a:prstClr val="white"/>
                          </a:duotone>
                          <a:extLst>
                            <a:ext uri="{28A0092B-C50C-407E-A947-70E740481C1C}">
                              <a14:useLocalDpi xmlns:a14="http://schemas.microsoft.com/office/drawing/2010/main" val="0"/>
                            </a:ext>
                          </a:extLst>
                        </a:blip>
                        <a:srcRect t="10384" b="10384"/>
                        <a:stretch/>
                      </pic:blipFill>
                      <pic:spPr>
                        <a:xfrm>
                          <a:off x="0" y="0"/>
                          <a:ext cx="19504025" cy="12236393"/>
                        </a:xfrm>
                        <a:custGeom>
                          <a:avLst/>
                          <a:gdLst>
                            <a:gd name="connsiteX0" fmla="*/ 0 w 12192000"/>
                            <a:gd name="connsiteY0" fmla="*/ 0 h 6884764"/>
                            <a:gd name="connsiteX1" fmla="*/ 12192000 w 12192000"/>
                            <a:gd name="connsiteY1" fmla="*/ 0 h 6884764"/>
                            <a:gd name="connsiteX2" fmla="*/ 12192000 w 12192000"/>
                            <a:gd name="connsiteY2" fmla="*/ 6884764 h 6884764"/>
                            <a:gd name="connsiteX3" fmla="*/ 0 w 12192000"/>
                            <a:gd name="connsiteY3" fmla="*/ 6884764 h 6884764"/>
                          </a:gdLst>
                          <a:ahLst/>
                          <a:cxnLst>
                            <a:cxn ang="0">
                              <a:pos x="connsiteX0" y="connsiteY0"/>
                            </a:cxn>
                            <a:cxn ang="0">
                              <a:pos x="connsiteX1" y="connsiteY1"/>
                            </a:cxn>
                            <a:cxn ang="0">
                              <a:pos x="connsiteX2" y="connsiteY2"/>
                            </a:cxn>
                            <a:cxn ang="0">
                              <a:pos x="connsiteX3" y="connsiteY3"/>
                            </a:cxn>
                          </a:cxnLst>
                          <a:rect l="l" t="t" r="r" b="b"/>
                          <a:pathLst>
                            <a:path w="12192000" h="6884764">
                              <a:moveTo>
                                <a:pt x="0" y="0"/>
                              </a:moveTo>
                              <a:lnTo>
                                <a:pt x="12192000" y="0"/>
                              </a:lnTo>
                              <a:lnTo>
                                <a:pt x="12192000" y="6884764"/>
                              </a:lnTo>
                              <a:lnTo>
                                <a:pt x="0" y="6884764"/>
                              </a:lnTo>
                              <a:close/>
                            </a:path>
                          </a:pathLst>
                        </a:custGeom>
                      </pic:spPr>
                    </pic:pic>
                    <wps:wsp>
                      <wps:cNvPr id="5" name="Rectangle 5">
                        <a:extLst>
                          <a:ext uri="{FF2B5EF4-FFF2-40B4-BE49-F238E27FC236}">
                            <a16:creationId xmlns:a16="http://schemas.microsoft.com/office/drawing/2014/main" id="{8DF376D4-7BE4-4AE5-87B5-8F76035C025C}"/>
                          </a:ext>
                        </a:extLst>
                      </wps:cNvPr>
                      <wps:cNvSpPr/>
                      <wps:spPr>
                        <a:xfrm>
                          <a:off x="0" y="0"/>
                          <a:ext cx="19504025" cy="12188825"/>
                        </a:xfrm>
                        <a:prstGeom prst="rect">
                          <a:avLst/>
                        </a:prstGeom>
                        <a:solidFill>
                          <a:schemeClr val="bg1">
                            <a:alpha val="43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980D8F" id="Group 3" o:spid="_x0000_s1026" style="position:absolute;margin-left:-57pt;margin-top:134.5pt;width:581.65pt;height:378.45pt;z-index:251659264;mso-position-horizontal-relative:margin;mso-position-vertical-relative:margin;mso-width-relative:margin;mso-height-relative:margin" coordsize="195040,122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">
              <v:rect id="Rectangle 2" o:spid="_x0000_s1027" style="position:absolute;width:195040;height:121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A screenshot of a cell phone&#10;&#10;Description generated with high confidence" style="position:absolute;width:195040;height:122363;visibility:visible;mso-wrap-style:square" coordsize="12192000,6884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" path="m,l12192000,r,6884764l,6884764,,xe">
                <v:imagedata r:id="rId3" o:title="A screenshot of a cell phone&#10;&#10;Description generated with high confidence" croptop="6805f" cropbottom="6805f" recolortarget="#696565 [1454]"/>
                <v:formulas/>
                <v:path o:extrusionok="t" o:connecttype="custom" o:connectlocs="0,0;19504025,0;19504025,12236393;0,12236393" o:connectangles="0,0,0,0"/>
              </v:shape>
              <v:rect id="Rectangle 5" o:spid="_x0000_s1029" style="position:absolute;width:195040;height:121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" fillcolor="white [3212]" stroked="f" strokeweight="1pt">
                <v:fill opacity="28270f"/>
              </v:rect>
              <w10:wrap anchorx="margin" anchory="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C35E9" w14:textId="77777777" w:rsidR="005073A8" w:rsidRDefault="005073A8">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F95C8" w14:textId="77777777" w:rsidR="001C4F23" w:rsidRDefault="001C4F23">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5E3FA" w14:textId="77777777" w:rsidR="001C4F23" w:rsidRDefault="001C4F2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2pt;height:43.95pt" o:bullet="t">
        <v:imagedata r:id="rId1" o:title="Lijn"/>
      </v:shape>
    </w:pict>
  </w:numPicBullet>
  <w:abstractNum w:abstractNumId="0" w15:restartNumberingAfterBreak="0">
    <w:nsid w:val="036206EE"/>
    <w:multiLevelType w:val="multilevel"/>
    <w:tmpl w:val="D44E5C4E"/>
    <w:name w:val="Bullet2"/>
    <w:lvl w:ilvl="0">
      <w:start w:val="1"/>
      <w:numFmt w:val="decimal"/>
      <w:lvlText w:val="%1"/>
      <w:lvlJc w:val="left"/>
      <w:pPr>
        <w:tabs>
          <w:tab w:val="num" w:pos="288"/>
        </w:tabs>
        <w:ind w:left="288" w:hanging="288"/>
      </w:pPr>
      <w:rPr>
        <w:rFonts w:hint="default"/>
      </w:rPr>
    </w:lvl>
    <w:lvl w:ilvl="1">
      <w:start w:val="1"/>
      <w:numFmt w:val="decimal"/>
      <w:lvlText w:val="%2"/>
      <w:lvlJc w:val="left"/>
      <w:pPr>
        <w:tabs>
          <w:tab w:val="num" w:pos="576"/>
        </w:tabs>
        <w:ind w:left="576" w:hanging="288"/>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4532317"/>
    <w:multiLevelType w:val="hybridMultilevel"/>
    <w:tmpl w:val="F4A04542"/>
    <w:lvl w:ilvl="0" w:tplc="ADB6B262">
      <w:start w:val="3"/>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2F0DB3"/>
    <w:multiLevelType w:val="hybridMultilevel"/>
    <w:tmpl w:val="42867E16"/>
    <w:lvl w:ilvl="0" w:tplc="1D42C828">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0E603092"/>
    <w:multiLevelType w:val="multilevel"/>
    <w:tmpl w:val="52285F90"/>
    <w:name w:val="Bullet"/>
    <w:lvl w:ilvl="0">
      <w:start w:val="1"/>
      <w:numFmt w:val="bullet"/>
      <w:pStyle w:val="Bullet"/>
      <w:lvlText w:val=""/>
      <w:lvlPicBulletId w:val="0"/>
      <w:lvlJc w:val="left"/>
      <w:pPr>
        <w:ind w:left="644" w:hanging="360"/>
      </w:pPr>
      <w:rPr>
        <w:rFonts w:ascii="Symbol" w:hAnsi="Symbol" w:hint="default"/>
        <w:color w:val="auto"/>
        <w:sz w:val="16"/>
        <w:szCs w:val="16"/>
      </w:rPr>
    </w:lvl>
    <w:lvl w:ilvl="1">
      <w:start w:val="1"/>
      <w:numFmt w:val="decimal"/>
      <w:pStyle w:val="Bullet1"/>
      <w:lvlText w:val="%2"/>
      <w:lvlJc w:val="left"/>
      <w:pPr>
        <w:tabs>
          <w:tab w:val="num" w:pos="572"/>
        </w:tabs>
        <w:ind w:left="572" w:hanging="288"/>
      </w:pPr>
      <w:rPr>
        <w:rFonts w:hint="default"/>
        <w:b/>
        <w:color w:val="DF0714"/>
      </w:rPr>
    </w:lvl>
    <w:lvl w:ilvl="2">
      <w:start w:val="1"/>
      <w:numFmt w:val="none"/>
      <w:suff w:val="nothing"/>
      <w:lvlText w:val=""/>
      <w:lvlJc w:val="right"/>
      <w:pPr>
        <w:ind w:left="-4" w:firstLine="0"/>
      </w:pPr>
      <w:rPr>
        <w:rFonts w:hint="default"/>
      </w:rPr>
    </w:lvl>
    <w:lvl w:ilvl="3">
      <w:start w:val="1"/>
      <w:numFmt w:val="none"/>
      <w:suff w:val="nothing"/>
      <w:lvlText w:val=""/>
      <w:lvlJc w:val="left"/>
      <w:pPr>
        <w:ind w:left="-4" w:firstLine="0"/>
      </w:pPr>
      <w:rPr>
        <w:rFonts w:hint="default"/>
      </w:rPr>
    </w:lvl>
    <w:lvl w:ilvl="4">
      <w:start w:val="1"/>
      <w:numFmt w:val="none"/>
      <w:suff w:val="nothing"/>
      <w:lvlText w:val=""/>
      <w:lvlJc w:val="left"/>
      <w:pPr>
        <w:ind w:left="-4" w:firstLine="0"/>
      </w:pPr>
      <w:rPr>
        <w:rFonts w:hint="default"/>
      </w:rPr>
    </w:lvl>
    <w:lvl w:ilvl="5">
      <w:start w:val="1"/>
      <w:numFmt w:val="none"/>
      <w:suff w:val="nothing"/>
      <w:lvlText w:val=""/>
      <w:lvlJc w:val="right"/>
      <w:pPr>
        <w:ind w:left="-4" w:firstLine="0"/>
      </w:pPr>
      <w:rPr>
        <w:rFonts w:hint="default"/>
      </w:rPr>
    </w:lvl>
    <w:lvl w:ilvl="6">
      <w:start w:val="1"/>
      <w:numFmt w:val="none"/>
      <w:suff w:val="nothing"/>
      <w:lvlText w:val=""/>
      <w:lvlJc w:val="left"/>
      <w:pPr>
        <w:ind w:left="-4" w:firstLine="0"/>
      </w:pPr>
      <w:rPr>
        <w:rFonts w:hint="default"/>
      </w:rPr>
    </w:lvl>
    <w:lvl w:ilvl="7">
      <w:start w:val="1"/>
      <w:numFmt w:val="none"/>
      <w:suff w:val="nothing"/>
      <w:lvlText w:val=""/>
      <w:lvlJc w:val="left"/>
      <w:pPr>
        <w:ind w:left="-4" w:firstLine="0"/>
      </w:pPr>
      <w:rPr>
        <w:rFonts w:hint="default"/>
      </w:rPr>
    </w:lvl>
    <w:lvl w:ilvl="8">
      <w:start w:val="1"/>
      <w:numFmt w:val="none"/>
      <w:suff w:val="nothing"/>
      <w:lvlText w:val=""/>
      <w:lvlJc w:val="right"/>
      <w:pPr>
        <w:ind w:left="-4" w:firstLine="0"/>
      </w:pPr>
      <w:rPr>
        <w:rFonts w:hint="default"/>
      </w:rPr>
    </w:lvl>
  </w:abstractNum>
  <w:abstractNum w:abstractNumId="4" w15:restartNumberingAfterBreak="0">
    <w:nsid w:val="2226371B"/>
    <w:multiLevelType w:val="hybridMultilevel"/>
    <w:tmpl w:val="1A5CB92E"/>
    <w:lvl w:ilvl="0" w:tplc="47CA85F8">
      <w:start w:val="5"/>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93C2AF8"/>
    <w:multiLevelType w:val="multilevel"/>
    <w:tmpl w:val="3ADEBB82"/>
    <w:lvl w:ilvl="0">
      <w:start w:val="1"/>
      <w:numFmt w:val="bullet"/>
      <w:lvlText w:val=""/>
      <w:lvlPicBulletId w:val="0"/>
      <w:lvlJc w:val="left"/>
      <w:pPr>
        <w:ind w:left="644" w:hanging="360"/>
      </w:pPr>
      <w:rPr>
        <w:rFonts w:ascii="Symbol" w:hAnsi="Symbol" w:hint="default"/>
        <w:color w:val="auto"/>
        <w:sz w:val="16"/>
        <w:szCs w:val="16"/>
      </w:rPr>
    </w:lvl>
    <w:lvl w:ilvl="1">
      <w:start w:val="1"/>
      <w:numFmt w:val="decimal"/>
      <w:lvlText w:val="%2"/>
      <w:lvlJc w:val="left"/>
      <w:pPr>
        <w:tabs>
          <w:tab w:val="num" w:pos="572"/>
        </w:tabs>
        <w:ind w:left="572" w:hanging="288"/>
      </w:pPr>
      <w:rPr>
        <w:rFonts w:hint="default"/>
        <w:b/>
        <w:color w:val="FF0000"/>
      </w:rPr>
    </w:lvl>
    <w:lvl w:ilvl="2">
      <w:start w:val="1"/>
      <w:numFmt w:val="none"/>
      <w:suff w:val="nothing"/>
      <w:lvlText w:val=""/>
      <w:lvlJc w:val="right"/>
      <w:pPr>
        <w:ind w:left="-4" w:firstLine="0"/>
      </w:pPr>
      <w:rPr>
        <w:rFonts w:hint="default"/>
      </w:rPr>
    </w:lvl>
    <w:lvl w:ilvl="3">
      <w:start w:val="1"/>
      <w:numFmt w:val="none"/>
      <w:suff w:val="nothing"/>
      <w:lvlText w:val=""/>
      <w:lvlJc w:val="left"/>
      <w:pPr>
        <w:ind w:left="-4" w:firstLine="0"/>
      </w:pPr>
      <w:rPr>
        <w:rFonts w:hint="default"/>
      </w:rPr>
    </w:lvl>
    <w:lvl w:ilvl="4">
      <w:start w:val="1"/>
      <w:numFmt w:val="none"/>
      <w:suff w:val="nothing"/>
      <w:lvlText w:val=""/>
      <w:lvlJc w:val="left"/>
      <w:pPr>
        <w:ind w:left="-4" w:firstLine="0"/>
      </w:pPr>
      <w:rPr>
        <w:rFonts w:hint="default"/>
      </w:rPr>
    </w:lvl>
    <w:lvl w:ilvl="5">
      <w:start w:val="1"/>
      <w:numFmt w:val="none"/>
      <w:suff w:val="nothing"/>
      <w:lvlText w:val=""/>
      <w:lvlJc w:val="right"/>
      <w:pPr>
        <w:ind w:left="-4" w:firstLine="0"/>
      </w:pPr>
      <w:rPr>
        <w:rFonts w:hint="default"/>
      </w:rPr>
    </w:lvl>
    <w:lvl w:ilvl="6">
      <w:start w:val="1"/>
      <w:numFmt w:val="none"/>
      <w:suff w:val="nothing"/>
      <w:lvlText w:val=""/>
      <w:lvlJc w:val="left"/>
      <w:pPr>
        <w:ind w:left="-4" w:firstLine="0"/>
      </w:pPr>
      <w:rPr>
        <w:rFonts w:hint="default"/>
      </w:rPr>
    </w:lvl>
    <w:lvl w:ilvl="7">
      <w:start w:val="1"/>
      <w:numFmt w:val="none"/>
      <w:suff w:val="nothing"/>
      <w:lvlText w:val=""/>
      <w:lvlJc w:val="left"/>
      <w:pPr>
        <w:ind w:left="-4" w:firstLine="0"/>
      </w:pPr>
      <w:rPr>
        <w:rFonts w:hint="default"/>
      </w:rPr>
    </w:lvl>
    <w:lvl w:ilvl="8">
      <w:start w:val="1"/>
      <w:numFmt w:val="none"/>
      <w:suff w:val="nothing"/>
      <w:lvlText w:val=""/>
      <w:lvlJc w:val="right"/>
      <w:pPr>
        <w:ind w:left="-4" w:firstLine="0"/>
      </w:pPr>
      <w:rPr>
        <w:rFonts w:hint="default"/>
      </w:rPr>
    </w:lvl>
  </w:abstractNum>
  <w:abstractNum w:abstractNumId="6" w15:restartNumberingAfterBreak="0">
    <w:nsid w:val="51282730"/>
    <w:multiLevelType w:val="multilevel"/>
    <w:tmpl w:val="CC661864"/>
    <w:lvl w:ilvl="0">
      <w:start w:val="1"/>
      <w:numFmt w:val="bullet"/>
      <w:lvlText w:val="˴"/>
      <w:lvlJc w:val="left"/>
      <w:pPr>
        <w:tabs>
          <w:tab w:val="num" w:pos="572"/>
        </w:tabs>
        <w:ind w:left="572" w:hanging="288"/>
      </w:pPr>
      <w:rPr>
        <w:rFonts w:ascii="Calibri" w:hAnsi="Calibri" w:hint="default"/>
        <w:color w:val="FF0000"/>
      </w:rPr>
    </w:lvl>
    <w:lvl w:ilvl="1">
      <w:start w:val="1"/>
      <w:numFmt w:val="decimal"/>
      <w:lvlText w:val="%2"/>
      <w:lvlJc w:val="left"/>
      <w:pPr>
        <w:tabs>
          <w:tab w:val="num" w:pos="572"/>
        </w:tabs>
        <w:ind w:left="572" w:hanging="288"/>
      </w:pPr>
      <w:rPr>
        <w:rFonts w:hint="default"/>
        <w:b/>
        <w:color w:val="FF0000"/>
      </w:rPr>
    </w:lvl>
    <w:lvl w:ilvl="2">
      <w:start w:val="1"/>
      <w:numFmt w:val="none"/>
      <w:suff w:val="nothing"/>
      <w:lvlText w:val=""/>
      <w:lvlJc w:val="right"/>
      <w:pPr>
        <w:ind w:left="-4" w:firstLine="0"/>
      </w:pPr>
      <w:rPr>
        <w:rFonts w:hint="default"/>
      </w:rPr>
    </w:lvl>
    <w:lvl w:ilvl="3">
      <w:start w:val="1"/>
      <w:numFmt w:val="none"/>
      <w:suff w:val="nothing"/>
      <w:lvlText w:val=""/>
      <w:lvlJc w:val="left"/>
      <w:pPr>
        <w:ind w:left="-4" w:firstLine="0"/>
      </w:pPr>
      <w:rPr>
        <w:rFonts w:hint="default"/>
      </w:rPr>
    </w:lvl>
    <w:lvl w:ilvl="4">
      <w:start w:val="1"/>
      <w:numFmt w:val="none"/>
      <w:suff w:val="nothing"/>
      <w:lvlText w:val=""/>
      <w:lvlJc w:val="left"/>
      <w:pPr>
        <w:ind w:left="-4" w:firstLine="0"/>
      </w:pPr>
      <w:rPr>
        <w:rFonts w:hint="default"/>
      </w:rPr>
    </w:lvl>
    <w:lvl w:ilvl="5">
      <w:start w:val="1"/>
      <w:numFmt w:val="none"/>
      <w:suff w:val="nothing"/>
      <w:lvlText w:val=""/>
      <w:lvlJc w:val="right"/>
      <w:pPr>
        <w:ind w:left="-4" w:firstLine="0"/>
      </w:pPr>
      <w:rPr>
        <w:rFonts w:hint="default"/>
      </w:rPr>
    </w:lvl>
    <w:lvl w:ilvl="6">
      <w:start w:val="1"/>
      <w:numFmt w:val="none"/>
      <w:suff w:val="nothing"/>
      <w:lvlText w:val=""/>
      <w:lvlJc w:val="left"/>
      <w:pPr>
        <w:ind w:left="-4" w:firstLine="0"/>
      </w:pPr>
      <w:rPr>
        <w:rFonts w:hint="default"/>
      </w:rPr>
    </w:lvl>
    <w:lvl w:ilvl="7">
      <w:start w:val="1"/>
      <w:numFmt w:val="none"/>
      <w:suff w:val="nothing"/>
      <w:lvlText w:val=""/>
      <w:lvlJc w:val="left"/>
      <w:pPr>
        <w:ind w:left="-4" w:firstLine="0"/>
      </w:pPr>
      <w:rPr>
        <w:rFonts w:hint="default"/>
      </w:rPr>
    </w:lvl>
    <w:lvl w:ilvl="8">
      <w:start w:val="1"/>
      <w:numFmt w:val="none"/>
      <w:suff w:val="nothing"/>
      <w:lvlText w:val=""/>
      <w:lvlJc w:val="right"/>
      <w:pPr>
        <w:ind w:left="-4" w:firstLine="0"/>
      </w:pPr>
      <w:rPr>
        <w:rFonts w:hint="default"/>
      </w:rPr>
    </w:lvl>
  </w:abstractNum>
  <w:abstractNum w:abstractNumId="7" w15:restartNumberingAfterBreak="0">
    <w:nsid w:val="56A831FE"/>
    <w:multiLevelType w:val="hybridMultilevel"/>
    <w:tmpl w:val="8FD8E1E8"/>
    <w:lvl w:ilvl="0" w:tplc="91644098">
      <w:start w:val="5"/>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9D03699"/>
    <w:multiLevelType w:val="hybridMultilevel"/>
    <w:tmpl w:val="2D0C8B74"/>
    <w:lvl w:ilvl="0" w:tplc="869ED15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84F3FB0"/>
    <w:multiLevelType w:val="multilevel"/>
    <w:tmpl w:val="30C0C38A"/>
    <w:lvl w:ilvl="0">
      <w:start w:val="1"/>
      <w:numFmt w:val="bullet"/>
      <w:lvlText w:val=""/>
      <w:lvlPicBulletId w:val="0"/>
      <w:lvlJc w:val="left"/>
      <w:pPr>
        <w:ind w:left="644" w:hanging="360"/>
      </w:pPr>
      <w:rPr>
        <w:rFonts w:ascii="Symbol" w:hAnsi="Symbol" w:hint="default"/>
        <w:color w:val="auto"/>
      </w:rPr>
    </w:lvl>
    <w:lvl w:ilvl="1">
      <w:start w:val="1"/>
      <w:numFmt w:val="decimal"/>
      <w:lvlText w:val="%2"/>
      <w:lvlJc w:val="left"/>
      <w:pPr>
        <w:tabs>
          <w:tab w:val="num" w:pos="572"/>
        </w:tabs>
        <w:ind w:left="572" w:hanging="288"/>
      </w:pPr>
      <w:rPr>
        <w:rFonts w:hint="default"/>
        <w:b/>
        <w:color w:val="FF0000"/>
      </w:rPr>
    </w:lvl>
    <w:lvl w:ilvl="2">
      <w:start w:val="1"/>
      <w:numFmt w:val="none"/>
      <w:suff w:val="nothing"/>
      <w:lvlText w:val=""/>
      <w:lvlJc w:val="right"/>
      <w:pPr>
        <w:ind w:left="-4" w:firstLine="0"/>
      </w:pPr>
      <w:rPr>
        <w:rFonts w:hint="default"/>
      </w:rPr>
    </w:lvl>
    <w:lvl w:ilvl="3">
      <w:start w:val="1"/>
      <w:numFmt w:val="none"/>
      <w:suff w:val="nothing"/>
      <w:lvlText w:val=""/>
      <w:lvlJc w:val="left"/>
      <w:pPr>
        <w:ind w:left="-4" w:firstLine="0"/>
      </w:pPr>
      <w:rPr>
        <w:rFonts w:hint="default"/>
      </w:rPr>
    </w:lvl>
    <w:lvl w:ilvl="4">
      <w:start w:val="1"/>
      <w:numFmt w:val="none"/>
      <w:suff w:val="nothing"/>
      <w:lvlText w:val=""/>
      <w:lvlJc w:val="left"/>
      <w:pPr>
        <w:ind w:left="-4" w:firstLine="0"/>
      </w:pPr>
      <w:rPr>
        <w:rFonts w:hint="default"/>
      </w:rPr>
    </w:lvl>
    <w:lvl w:ilvl="5">
      <w:start w:val="1"/>
      <w:numFmt w:val="none"/>
      <w:suff w:val="nothing"/>
      <w:lvlText w:val=""/>
      <w:lvlJc w:val="right"/>
      <w:pPr>
        <w:ind w:left="-4" w:firstLine="0"/>
      </w:pPr>
      <w:rPr>
        <w:rFonts w:hint="default"/>
      </w:rPr>
    </w:lvl>
    <w:lvl w:ilvl="6">
      <w:start w:val="1"/>
      <w:numFmt w:val="none"/>
      <w:suff w:val="nothing"/>
      <w:lvlText w:val=""/>
      <w:lvlJc w:val="left"/>
      <w:pPr>
        <w:ind w:left="-4" w:firstLine="0"/>
      </w:pPr>
      <w:rPr>
        <w:rFonts w:hint="default"/>
      </w:rPr>
    </w:lvl>
    <w:lvl w:ilvl="7">
      <w:start w:val="1"/>
      <w:numFmt w:val="none"/>
      <w:suff w:val="nothing"/>
      <w:lvlText w:val=""/>
      <w:lvlJc w:val="left"/>
      <w:pPr>
        <w:ind w:left="-4" w:firstLine="0"/>
      </w:pPr>
      <w:rPr>
        <w:rFonts w:hint="default"/>
      </w:rPr>
    </w:lvl>
    <w:lvl w:ilvl="8">
      <w:start w:val="1"/>
      <w:numFmt w:val="none"/>
      <w:suff w:val="nothing"/>
      <w:lvlText w:val=""/>
      <w:lvlJc w:val="right"/>
      <w:pPr>
        <w:ind w:left="-4" w:firstLine="0"/>
      </w:pPr>
      <w:rPr>
        <w:rFonts w:hint="default"/>
      </w:rPr>
    </w:lvl>
  </w:abstractNum>
  <w:abstractNum w:abstractNumId="10" w15:restartNumberingAfterBreak="0">
    <w:nsid w:val="796155F9"/>
    <w:multiLevelType w:val="hybridMultilevel"/>
    <w:tmpl w:val="EBF23B98"/>
    <w:lvl w:ilvl="0" w:tplc="B594702A">
      <w:start w:val="1"/>
      <w:numFmt w:val="bullet"/>
      <w:lvlText w:val="•"/>
      <w:lvlJc w:val="left"/>
      <w:pPr>
        <w:tabs>
          <w:tab w:val="num" w:pos="1080"/>
        </w:tabs>
        <w:ind w:left="1080" w:hanging="360"/>
      </w:pPr>
      <w:rPr>
        <w:rFonts w:ascii="Arial" w:hAnsi="Arial" w:hint="default"/>
      </w:rPr>
    </w:lvl>
    <w:lvl w:ilvl="1" w:tplc="6BBA5704" w:tentative="1">
      <w:start w:val="1"/>
      <w:numFmt w:val="bullet"/>
      <w:lvlText w:val="•"/>
      <w:lvlJc w:val="left"/>
      <w:pPr>
        <w:tabs>
          <w:tab w:val="num" w:pos="1800"/>
        </w:tabs>
        <w:ind w:left="1800" w:hanging="360"/>
      </w:pPr>
      <w:rPr>
        <w:rFonts w:ascii="Arial" w:hAnsi="Arial" w:hint="default"/>
      </w:rPr>
    </w:lvl>
    <w:lvl w:ilvl="2" w:tplc="A348A154" w:tentative="1">
      <w:start w:val="1"/>
      <w:numFmt w:val="bullet"/>
      <w:lvlText w:val="•"/>
      <w:lvlJc w:val="left"/>
      <w:pPr>
        <w:tabs>
          <w:tab w:val="num" w:pos="2520"/>
        </w:tabs>
        <w:ind w:left="2520" w:hanging="360"/>
      </w:pPr>
      <w:rPr>
        <w:rFonts w:ascii="Arial" w:hAnsi="Arial" w:hint="default"/>
      </w:rPr>
    </w:lvl>
    <w:lvl w:ilvl="3" w:tplc="850CA4F8" w:tentative="1">
      <w:start w:val="1"/>
      <w:numFmt w:val="bullet"/>
      <w:lvlText w:val="•"/>
      <w:lvlJc w:val="left"/>
      <w:pPr>
        <w:tabs>
          <w:tab w:val="num" w:pos="3240"/>
        </w:tabs>
        <w:ind w:left="3240" w:hanging="360"/>
      </w:pPr>
      <w:rPr>
        <w:rFonts w:ascii="Arial" w:hAnsi="Arial" w:hint="default"/>
      </w:rPr>
    </w:lvl>
    <w:lvl w:ilvl="4" w:tplc="37ECE772" w:tentative="1">
      <w:start w:val="1"/>
      <w:numFmt w:val="bullet"/>
      <w:lvlText w:val="•"/>
      <w:lvlJc w:val="left"/>
      <w:pPr>
        <w:tabs>
          <w:tab w:val="num" w:pos="3960"/>
        </w:tabs>
        <w:ind w:left="3960" w:hanging="360"/>
      </w:pPr>
      <w:rPr>
        <w:rFonts w:ascii="Arial" w:hAnsi="Arial" w:hint="default"/>
      </w:rPr>
    </w:lvl>
    <w:lvl w:ilvl="5" w:tplc="A6FC91FA" w:tentative="1">
      <w:start w:val="1"/>
      <w:numFmt w:val="bullet"/>
      <w:lvlText w:val="•"/>
      <w:lvlJc w:val="left"/>
      <w:pPr>
        <w:tabs>
          <w:tab w:val="num" w:pos="4680"/>
        </w:tabs>
        <w:ind w:left="4680" w:hanging="360"/>
      </w:pPr>
      <w:rPr>
        <w:rFonts w:ascii="Arial" w:hAnsi="Arial" w:hint="default"/>
      </w:rPr>
    </w:lvl>
    <w:lvl w:ilvl="6" w:tplc="946A23C4" w:tentative="1">
      <w:start w:val="1"/>
      <w:numFmt w:val="bullet"/>
      <w:lvlText w:val="•"/>
      <w:lvlJc w:val="left"/>
      <w:pPr>
        <w:tabs>
          <w:tab w:val="num" w:pos="5400"/>
        </w:tabs>
        <w:ind w:left="5400" w:hanging="360"/>
      </w:pPr>
      <w:rPr>
        <w:rFonts w:ascii="Arial" w:hAnsi="Arial" w:hint="default"/>
      </w:rPr>
    </w:lvl>
    <w:lvl w:ilvl="7" w:tplc="8E4A43E2" w:tentative="1">
      <w:start w:val="1"/>
      <w:numFmt w:val="bullet"/>
      <w:lvlText w:val="•"/>
      <w:lvlJc w:val="left"/>
      <w:pPr>
        <w:tabs>
          <w:tab w:val="num" w:pos="6120"/>
        </w:tabs>
        <w:ind w:left="6120" w:hanging="360"/>
      </w:pPr>
      <w:rPr>
        <w:rFonts w:ascii="Arial" w:hAnsi="Arial" w:hint="default"/>
      </w:rPr>
    </w:lvl>
    <w:lvl w:ilvl="8" w:tplc="A8B23462" w:tentative="1">
      <w:start w:val="1"/>
      <w:numFmt w:val="bullet"/>
      <w:lvlText w:val="•"/>
      <w:lvlJc w:val="left"/>
      <w:pPr>
        <w:tabs>
          <w:tab w:val="num" w:pos="6840"/>
        </w:tabs>
        <w:ind w:left="6840" w:hanging="360"/>
      </w:pPr>
      <w:rPr>
        <w:rFonts w:ascii="Arial" w:hAnsi="Arial" w:hint="default"/>
      </w:rPr>
    </w:lvl>
  </w:abstractNum>
  <w:num w:numId="1">
    <w:abstractNumId w:val="3"/>
  </w:num>
  <w:num w:numId="2">
    <w:abstractNumId w:val="0"/>
  </w:num>
  <w:num w:numId="3">
    <w:abstractNumId w:val="6"/>
  </w:num>
  <w:num w:numId="4">
    <w:abstractNumId w:val="9"/>
  </w:num>
  <w:num w:numId="5">
    <w:abstractNumId w:val="5"/>
  </w:num>
  <w:num w:numId="6">
    <w:abstractNumId w:val="8"/>
  </w:num>
  <w:num w:numId="7">
    <w:abstractNumId w:val="10"/>
  </w:num>
  <w:num w:numId="8">
    <w:abstractNumId w:val="1"/>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B5A"/>
    <w:rsid w:val="000014DF"/>
    <w:rsid w:val="000021F4"/>
    <w:rsid w:val="0000252E"/>
    <w:rsid w:val="00007006"/>
    <w:rsid w:val="00016F00"/>
    <w:rsid w:val="00017A03"/>
    <w:rsid w:val="00021EC7"/>
    <w:rsid w:val="000245EC"/>
    <w:rsid w:val="0002737D"/>
    <w:rsid w:val="000307ED"/>
    <w:rsid w:val="000364ED"/>
    <w:rsid w:val="000420A9"/>
    <w:rsid w:val="0004230F"/>
    <w:rsid w:val="00046B52"/>
    <w:rsid w:val="00047726"/>
    <w:rsid w:val="00047B16"/>
    <w:rsid w:val="00051ECC"/>
    <w:rsid w:val="00054956"/>
    <w:rsid w:val="00056D33"/>
    <w:rsid w:val="00076C21"/>
    <w:rsid w:val="000876F6"/>
    <w:rsid w:val="000945F8"/>
    <w:rsid w:val="00095A2A"/>
    <w:rsid w:val="000A2629"/>
    <w:rsid w:val="000B52AA"/>
    <w:rsid w:val="000B5721"/>
    <w:rsid w:val="000B65A5"/>
    <w:rsid w:val="000C0C11"/>
    <w:rsid w:val="000C395B"/>
    <w:rsid w:val="000D5DE7"/>
    <w:rsid w:val="000F552C"/>
    <w:rsid w:val="00100F1B"/>
    <w:rsid w:val="00103C07"/>
    <w:rsid w:val="001116AB"/>
    <w:rsid w:val="00113285"/>
    <w:rsid w:val="001132B5"/>
    <w:rsid w:val="00113F42"/>
    <w:rsid w:val="00115473"/>
    <w:rsid w:val="00131F98"/>
    <w:rsid w:val="00132243"/>
    <w:rsid w:val="001349EC"/>
    <w:rsid w:val="00136626"/>
    <w:rsid w:val="00140453"/>
    <w:rsid w:val="00145304"/>
    <w:rsid w:val="00147C73"/>
    <w:rsid w:val="001656D3"/>
    <w:rsid w:val="00175165"/>
    <w:rsid w:val="0018275C"/>
    <w:rsid w:val="001920E0"/>
    <w:rsid w:val="00193E77"/>
    <w:rsid w:val="00194BE5"/>
    <w:rsid w:val="00196D03"/>
    <w:rsid w:val="00196F4F"/>
    <w:rsid w:val="001A43F6"/>
    <w:rsid w:val="001B1C4D"/>
    <w:rsid w:val="001C3C11"/>
    <w:rsid w:val="001C4F23"/>
    <w:rsid w:val="001C663E"/>
    <w:rsid w:val="001D2F1C"/>
    <w:rsid w:val="001D5DC4"/>
    <w:rsid w:val="001F1700"/>
    <w:rsid w:val="001F19FE"/>
    <w:rsid w:val="0021579D"/>
    <w:rsid w:val="00235266"/>
    <w:rsid w:val="002368F4"/>
    <w:rsid w:val="002528DF"/>
    <w:rsid w:val="00254680"/>
    <w:rsid w:val="00254E14"/>
    <w:rsid w:val="0025595B"/>
    <w:rsid w:val="00256E53"/>
    <w:rsid w:val="00257761"/>
    <w:rsid w:val="00262F18"/>
    <w:rsid w:val="0026512D"/>
    <w:rsid w:val="00265A58"/>
    <w:rsid w:val="0027153B"/>
    <w:rsid w:val="002736A3"/>
    <w:rsid w:val="0027667C"/>
    <w:rsid w:val="002820B3"/>
    <w:rsid w:val="002830F0"/>
    <w:rsid w:val="00283925"/>
    <w:rsid w:val="0028483E"/>
    <w:rsid w:val="00286AEF"/>
    <w:rsid w:val="00287F35"/>
    <w:rsid w:val="002A5EF2"/>
    <w:rsid w:val="002A5FF3"/>
    <w:rsid w:val="002A7F93"/>
    <w:rsid w:val="002B38B4"/>
    <w:rsid w:val="002B7E37"/>
    <w:rsid w:val="002C5D44"/>
    <w:rsid w:val="002C6BEF"/>
    <w:rsid w:val="002C7F4D"/>
    <w:rsid w:val="002D04CC"/>
    <w:rsid w:val="002D70C5"/>
    <w:rsid w:val="002E2091"/>
    <w:rsid w:val="002F24FE"/>
    <w:rsid w:val="002F4CCC"/>
    <w:rsid w:val="002F54DB"/>
    <w:rsid w:val="003006A2"/>
    <w:rsid w:val="003107A5"/>
    <w:rsid w:val="003121AB"/>
    <w:rsid w:val="003153E7"/>
    <w:rsid w:val="00324A24"/>
    <w:rsid w:val="0032608D"/>
    <w:rsid w:val="003267AE"/>
    <w:rsid w:val="00335540"/>
    <w:rsid w:val="003427FD"/>
    <w:rsid w:val="00345879"/>
    <w:rsid w:val="00345FDD"/>
    <w:rsid w:val="00353BE6"/>
    <w:rsid w:val="003548D4"/>
    <w:rsid w:val="00360599"/>
    <w:rsid w:val="0036152F"/>
    <w:rsid w:val="00362185"/>
    <w:rsid w:val="003740E0"/>
    <w:rsid w:val="00375077"/>
    <w:rsid w:val="00391AC8"/>
    <w:rsid w:val="00392928"/>
    <w:rsid w:val="003A5B71"/>
    <w:rsid w:val="003A5DFB"/>
    <w:rsid w:val="003A697C"/>
    <w:rsid w:val="003C0499"/>
    <w:rsid w:val="003C172E"/>
    <w:rsid w:val="003C23F1"/>
    <w:rsid w:val="003C3D98"/>
    <w:rsid w:val="003D5BCB"/>
    <w:rsid w:val="003D606F"/>
    <w:rsid w:val="003E7376"/>
    <w:rsid w:val="00407E1B"/>
    <w:rsid w:val="00411974"/>
    <w:rsid w:val="0041204A"/>
    <w:rsid w:val="0041374E"/>
    <w:rsid w:val="004145EE"/>
    <w:rsid w:val="00415022"/>
    <w:rsid w:val="00415751"/>
    <w:rsid w:val="004216A3"/>
    <w:rsid w:val="00422C06"/>
    <w:rsid w:val="004241A0"/>
    <w:rsid w:val="004412D6"/>
    <w:rsid w:val="00471B47"/>
    <w:rsid w:val="00473BAD"/>
    <w:rsid w:val="004835A8"/>
    <w:rsid w:val="00495FCE"/>
    <w:rsid w:val="0049689A"/>
    <w:rsid w:val="004A6FE4"/>
    <w:rsid w:val="004B120D"/>
    <w:rsid w:val="004B598F"/>
    <w:rsid w:val="004C522B"/>
    <w:rsid w:val="004C7E10"/>
    <w:rsid w:val="004D09EB"/>
    <w:rsid w:val="004D262B"/>
    <w:rsid w:val="004D35E5"/>
    <w:rsid w:val="004D3C65"/>
    <w:rsid w:val="004E59F7"/>
    <w:rsid w:val="005000C7"/>
    <w:rsid w:val="00501F54"/>
    <w:rsid w:val="00506EEF"/>
    <w:rsid w:val="005073A8"/>
    <w:rsid w:val="00507E54"/>
    <w:rsid w:val="00507EE4"/>
    <w:rsid w:val="0051148D"/>
    <w:rsid w:val="00516463"/>
    <w:rsid w:val="00520609"/>
    <w:rsid w:val="00521098"/>
    <w:rsid w:val="0053066A"/>
    <w:rsid w:val="005313CA"/>
    <w:rsid w:val="0053264B"/>
    <w:rsid w:val="005419F9"/>
    <w:rsid w:val="005420FB"/>
    <w:rsid w:val="00545DD5"/>
    <w:rsid w:val="00547368"/>
    <w:rsid w:val="00552884"/>
    <w:rsid w:val="0055489F"/>
    <w:rsid w:val="005630FB"/>
    <w:rsid w:val="00563A09"/>
    <w:rsid w:val="00565D57"/>
    <w:rsid w:val="00567A6F"/>
    <w:rsid w:val="00574071"/>
    <w:rsid w:val="005773F2"/>
    <w:rsid w:val="005779AF"/>
    <w:rsid w:val="00582BF2"/>
    <w:rsid w:val="00583102"/>
    <w:rsid w:val="0058591D"/>
    <w:rsid w:val="00585E41"/>
    <w:rsid w:val="00586F54"/>
    <w:rsid w:val="00593006"/>
    <w:rsid w:val="005A3422"/>
    <w:rsid w:val="005A55B7"/>
    <w:rsid w:val="005A7FF3"/>
    <w:rsid w:val="005B4CC2"/>
    <w:rsid w:val="005C4BBF"/>
    <w:rsid w:val="005D078C"/>
    <w:rsid w:val="005E4898"/>
    <w:rsid w:val="005F39FE"/>
    <w:rsid w:val="005F78D2"/>
    <w:rsid w:val="00601130"/>
    <w:rsid w:val="00601658"/>
    <w:rsid w:val="00603562"/>
    <w:rsid w:val="0060405D"/>
    <w:rsid w:val="00604B53"/>
    <w:rsid w:val="00606F22"/>
    <w:rsid w:val="00615D86"/>
    <w:rsid w:val="00620903"/>
    <w:rsid w:val="0062265E"/>
    <w:rsid w:val="006339F1"/>
    <w:rsid w:val="00634199"/>
    <w:rsid w:val="006418DD"/>
    <w:rsid w:val="00652080"/>
    <w:rsid w:val="006535DC"/>
    <w:rsid w:val="006539AF"/>
    <w:rsid w:val="00676051"/>
    <w:rsid w:val="00683A0D"/>
    <w:rsid w:val="006955D0"/>
    <w:rsid w:val="0069784D"/>
    <w:rsid w:val="006A20D3"/>
    <w:rsid w:val="006A3AE1"/>
    <w:rsid w:val="006A430F"/>
    <w:rsid w:val="006A7777"/>
    <w:rsid w:val="006B05D3"/>
    <w:rsid w:val="006C1714"/>
    <w:rsid w:val="006C7AD4"/>
    <w:rsid w:val="006E652D"/>
    <w:rsid w:val="006E6C38"/>
    <w:rsid w:val="006E6F91"/>
    <w:rsid w:val="006E75F7"/>
    <w:rsid w:val="006E7FA7"/>
    <w:rsid w:val="006F1B9E"/>
    <w:rsid w:val="006F2414"/>
    <w:rsid w:val="006F7A19"/>
    <w:rsid w:val="00703A02"/>
    <w:rsid w:val="00706ABC"/>
    <w:rsid w:val="007212B4"/>
    <w:rsid w:val="00721587"/>
    <w:rsid w:val="00722FFC"/>
    <w:rsid w:val="00725321"/>
    <w:rsid w:val="00725F83"/>
    <w:rsid w:val="007347BE"/>
    <w:rsid w:val="00734FFC"/>
    <w:rsid w:val="007446A2"/>
    <w:rsid w:val="00747536"/>
    <w:rsid w:val="00747E76"/>
    <w:rsid w:val="0075518E"/>
    <w:rsid w:val="007611A8"/>
    <w:rsid w:val="00773CF0"/>
    <w:rsid w:val="00774003"/>
    <w:rsid w:val="00780533"/>
    <w:rsid w:val="00795CC0"/>
    <w:rsid w:val="00797F87"/>
    <w:rsid w:val="007A095C"/>
    <w:rsid w:val="007A70B5"/>
    <w:rsid w:val="007A764F"/>
    <w:rsid w:val="007B07E0"/>
    <w:rsid w:val="007B1C9E"/>
    <w:rsid w:val="007B2EAF"/>
    <w:rsid w:val="007C0F4B"/>
    <w:rsid w:val="007C7B7D"/>
    <w:rsid w:val="007D08A6"/>
    <w:rsid w:val="007D3A41"/>
    <w:rsid w:val="007D40E7"/>
    <w:rsid w:val="007D4466"/>
    <w:rsid w:val="007D5281"/>
    <w:rsid w:val="007D5540"/>
    <w:rsid w:val="007D5BED"/>
    <w:rsid w:val="007D5C92"/>
    <w:rsid w:val="007E1CE9"/>
    <w:rsid w:val="007E5058"/>
    <w:rsid w:val="007F087A"/>
    <w:rsid w:val="007F2A02"/>
    <w:rsid w:val="00814D8C"/>
    <w:rsid w:val="00821DAB"/>
    <w:rsid w:val="00832BA4"/>
    <w:rsid w:val="008330A0"/>
    <w:rsid w:val="00841D0E"/>
    <w:rsid w:val="008421EF"/>
    <w:rsid w:val="00853457"/>
    <w:rsid w:val="008547ED"/>
    <w:rsid w:val="00866746"/>
    <w:rsid w:val="008706AB"/>
    <w:rsid w:val="00871D85"/>
    <w:rsid w:val="008832FD"/>
    <w:rsid w:val="008843D1"/>
    <w:rsid w:val="00886716"/>
    <w:rsid w:val="0089153F"/>
    <w:rsid w:val="00894B16"/>
    <w:rsid w:val="008955C3"/>
    <w:rsid w:val="00895838"/>
    <w:rsid w:val="00895FFD"/>
    <w:rsid w:val="008A5CEB"/>
    <w:rsid w:val="008B1492"/>
    <w:rsid w:val="008B3154"/>
    <w:rsid w:val="008C070B"/>
    <w:rsid w:val="008C0BB7"/>
    <w:rsid w:val="008C671B"/>
    <w:rsid w:val="008C6AC2"/>
    <w:rsid w:val="008D0134"/>
    <w:rsid w:val="008D1386"/>
    <w:rsid w:val="008D2854"/>
    <w:rsid w:val="008D2EED"/>
    <w:rsid w:val="008E1195"/>
    <w:rsid w:val="008E42B4"/>
    <w:rsid w:val="008E601E"/>
    <w:rsid w:val="008F2D14"/>
    <w:rsid w:val="008F4225"/>
    <w:rsid w:val="008F59DE"/>
    <w:rsid w:val="00900FB6"/>
    <w:rsid w:val="00901933"/>
    <w:rsid w:val="009058E1"/>
    <w:rsid w:val="0090770F"/>
    <w:rsid w:val="0091244F"/>
    <w:rsid w:val="0091360E"/>
    <w:rsid w:val="009137EC"/>
    <w:rsid w:val="0091716F"/>
    <w:rsid w:val="00917669"/>
    <w:rsid w:val="00924BB9"/>
    <w:rsid w:val="0094268C"/>
    <w:rsid w:val="00951CB7"/>
    <w:rsid w:val="00964BDA"/>
    <w:rsid w:val="00971323"/>
    <w:rsid w:val="009866CD"/>
    <w:rsid w:val="00992F39"/>
    <w:rsid w:val="00995CD8"/>
    <w:rsid w:val="00997DD7"/>
    <w:rsid w:val="009A3CC5"/>
    <w:rsid w:val="009A47E0"/>
    <w:rsid w:val="009A5B5D"/>
    <w:rsid w:val="009A6162"/>
    <w:rsid w:val="009A6B50"/>
    <w:rsid w:val="009B17F2"/>
    <w:rsid w:val="009B73EB"/>
    <w:rsid w:val="009C0A64"/>
    <w:rsid w:val="009C2355"/>
    <w:rsid w:val="009C38BB"/>
    <w:rsid w:val="009C3EDB"/>
    <w:rsid w:val="009D5E19"/>
    <w:rsid w:val="009E47D6"/>
    <w:rsid w:val="009E4B8A"/>
    <w:rsid w:val="009F1017"/>
    <w:rsid w:val="009F2E2B"/>
    <w:rsid w:val="00A013C9"/>
    <w:rsid w:val="00A0529C"/>
    <w:rsid w:val="00A25420"/>
    <w:rsid w:val="00A27730"/>
    <w:rsid w:val="00A31AAA"/>
    <w:rsid w:val="00A3601E"/>
    <w:rsid w:val="00A40B25"/>
    <w:rsid w:val="00A46FB9"/>
    <w:rsid w:val="00A674BA"/>
    <w:rsid w:val="00A67CCD"/>
    <w:rsid w:val="00A67E82"/>
    <w:rsid w:val="00A70F7B"/>
    <w:rsid w:val="00A70F9F"/>
    <w:rsid w:val="00A74C30"/>
    <w:rsid w:val="00A7624C"/>
    <w:rsid w:val="00A767DE"/>
    <w:rsid w:val="00A800FB"/>
    <w:rsid w:val="00A85132"/>
    <w:rsid w:val="00A92155"/>
    <w:rsid w:val="00A973AA"/>
    <w:rsid w:val="00AB0810"/>
    <w:rsid w:val="00AB5D7E"/>
    <w:rsid w:val="00AC2719"/>
    <w:rsid w:val="00AC2F7D"/>
    <w:rsid w:val="00AC5C40"/>
    <w:rsid w:val="00AC62F4"/>
    <w:rsid w:val="00AE1FF0"/>
    <w:rsid w:val="00AE4813"/>
    <w:rsid w:val="00AE5657"/>
    <w:rsid w:val="00AF30DF"/>
    <w:rsid w:val="00AF7056"/>
    <w:rsid w:val="00B02F5B"/>
    <w:rsid w:val="00B06212"/>
    <w:rsid w:val="00B06558"/>
    <w:rsid w:val="00B1276E"/>
    <w:rsid w:val="00B14C5B"/>
    <w:rsid w:val="00B222A2"/>
    <w:rsid w:val="00B273A1"/>
    <w:rsid w:val="00B27955"/>
    <w:rsid w:val="00B348AE"/>
    <w:rsid w:val="00B43BF3"/>
    <w:rsid w:val="00B460F4"/>
    <w:rsid w:val="00B53B21"/>
    <w:rsid w:val="00B56626"/>
    <w:rsid w:val="00B56758"/>
    <w:rsid w:val="00B57AB2"/>
    <w:rsid w:val="00B63B9D"/>
    <w:rsid w:val="00B6718E"/>
    <w:rsid w:val="00B733BC"/>
    <w:rsid w:val="00B760C3"/>
    <w:rsid w:val="00B81212"/>
    <w:rsid w:val="00B8274B"/>
    <w:rsid w:val="00B85923"/>
    <w:rsid w:val="00BA0079"/>
    <w:rsid w:val="00BA1675"/>
    <w:rsid w:val="00BA614A"/>
    <w:rsid w:val="00BB3A89"/>
    <w:rsid w:val="00BB4931"/>
    <w:rsid w:val="00BB4DE7"/>
    <w:rsid w:val="00BB56BE"/>
    <w:rsid w:val="00BB6932"/>
    <w:rsid w:val="00BB6E85"/>
    <w:rsid w:val="00BB7D3F"/>
    <w:rsid w:val="00BC40EE"/>
    <w:rsid w:val="00C04A79"/>
    <w:rsid w:val="00C066D6"/>
    <w:rsid w:val="00C254BC"/>
    <w:rsid w:val="00C256CF"/>
    <w:rsid w:val="00C32E5A"/>
    <w:rsid w:val="00C33752"/>
    <w:rsid w:val="00C43304"/>
    <w:rsid w:val="00C459F6"/>
    <w:rsid w:val="00C50627"/>
    <w:rsid w:val="00C57B0F"/>
    <w:rsid w:val="00C63C13"/>
    <w:rsid w:val="00C64950"/>
    <w:rsid w:val="00C82F8F"/>
    <w:rsid w:val="00C83197"/>
    <w:rsid w:val="00C96CC4"/>
    <w:rsid w:val="00CA062A"/>
    <w:rsid w:val="00CA26B3"/>
    <w:rsid w:val="00CA3786"/>
    <w:rsid w:val="00CB4D30"/>
    <w:rsid w:val="00CD1076"/>
    <w:rsid w:val="00CD178A"/>
    <w:rsid w:val="00CD22C5"/>
    <w:rsid w:val="00CD3308"/>
    <w:rsid w:val="00CD3FD6"/>
    <w:rsid w:val="00CD4523"/>
    <w:rsid w:val="00CD5E78"/>
    <w:rsid w:val="00CE0879"/>
    <w:rsid w:val="00CE1942"/>
    <w:rsid w:val="00CE6AE9"/>
    <w:rsid w:val="00CF554C"/>
    <w:rsid w:val="00CF7380"/>
    <w:rsid w:val="00D01195"/>
    <w:rsid w:val="00D011E0"/>
    <w:rsid w:val="00D07ACC"/>
    <w:rsid w:val="00D16241"/>
    <w:rsid w:val="00D16B0D"/>
    <w:rsid w:val="00D23C05"/>
    <w:rsid w:val="00D265C9"/>
    <w:rsid w:val="00D30973"/>
    <w:rsid w:val="00D330D8"/>
    <w:rsid w:val="00D3369F"/>
    <w:rsid w:val="00D345DE"/>
    <w:rsid w:val="00D409CD"/>
    <w:rsid w:val="00D42A01"/>
    <w:rsid w:val="00D45448"/>
    <w:rsid w:val="00D45D62"/>
    <w:rsid w:val="00D46791"/>
    <w:rsid w:val="00D54698"/>
    <w:rsid w:val="00D649F3"/>
    <w:rsid w:val="00D722E5"/>
    <w:rsid w:val="00D726FC"/>
    <w:rsid w:val="00D771F3"/>
    <w:rsid w:val="00D774D5"/>
    <w:rsid w:val="00D77F1B"/>
    <w:rsid w:val="00D81332"/>
    <w:rsid w:val="00D846F7"/>
    <w:rsid w:val="00D864AC"/>
    <w:rsid w:val="00D919DA"/>
    <w:rsid w:val="00D945A8"/>
    <w:rsid w:val="00DA4E73"/>
    <w:rsid w:val="00DA6145"/>
    <w:rsid w:val="00DB0D06"/>
    <w:rsid w:val="00DB13D3"/>
    <w:rsid w:val="00DB5402"/>
    <w:rsid w:val="00DC0980"/>
    <w:rsid w:val="00DC60D2"/>
    <w:rsid w:val="00DD211C"/>
    <w:rsid w:val="00DD43C2"/>
    <w:rsid w:val="00DE5387"/>
    <w:rsid w:val="00DE5D2B"/>
    <w:rsid w:val="00DE69D0"/>
    <w:rsid w:val="00DE7AFA"/>
    <w:rsid w:val="00DF35C3"/>
    <w:rsid w:val="00DF7014"/>
    <w:rsid w:val="00DF74FF"/>
    <w:rsid w:val="00E00498"/>
    <w:rsid w:val="00E00D0E"/>
    <w:rsid w:val="00E02FBC"/>
    <w:rsid w:val="00E03DC5"/>
    <w:rsid w:val="00E12FA9"/>
    <w:rsid w:val="00E14F35"/>
    <w:rsid w:val="00E30FE9"/>
    <w:rsid w:val="00E3602E"/>
    <w:rsid w:val="00E43D75"/>
    <w:rsid w:val="00E505EA"/>
    <w:rsid w:val="00E54858"/>
    <w:rsid w:val="00E57B47"/>
    <w:rsid w:val="00E67256"/>
    <w:rsid w:val="00E678FC"/>
    <w:rsid w:val="00E70BCB"/>
    <w:rsid w:val="00E71EC3"/>
    <w:rsid w:val="00E722C5"/>
    <w:rsid w:val="00E75325"/>
    <w:rsid w:val="00E778DF"/>
    <w:rsid w:val="00E80A3A"/>
    <w:rsid w:val="00E81DA9"/>
    <w:rsid w:val="00E8419F"/>
    <w:rsid w:val="00E906AE"/>
    <w:rsid w:val="00E94E10"/>
    <w:rsid w:val="00EA0958"/>
    <w:rsid w:val="00EA1D45"/>
    <w:rsid w:val="00EB0F53"/>
    <w:rsid w:val="00EB58E1"/>
    <w:rsid w:val="00EC6220"/>
    <w:rsid w:val="00ED05F1"/>
    <w:rsid w:val="00ED1E08"/>
    <w:rsid w:val="00ED22F3"/>
    <w:rsid w:val="00ED6145"/>
    <w:rsid w:val="00EF1CDB"/>
    <w:rsid w:val="00F011A3"/>
    <w:rsid w:val="00F048E1"/>
    <w:rsid w:val="00F04E7D"/>
    <w:rsid w:val="00F078D7"/>
    <w:rsid w:val="00F1121F"/>
    <w:rsid w:val="00F1440C"/>
    <w:rsid w:val="00F14458"/>
    <w:rsid w:val="00F1619F"/>
    <w:rsid w:val="00F250B3"/>
    <w:rsid w:val="00F35514"/>
    <w:rsid w:val="00F35518"/>
    <w:rsid w:val="00F3628D"/>
    <w:rsid w:val="00F36AE3"/>
    <w:rsid w:val="00F377F8"/>
    <w:rsid w:val="00F378C0"/>
    <w:rsid w:val="00F407D9"/>
    <w:rsid w:val="00F4337F"/>
    <w:rsid w:val="00F4518F"/>
    <w:rsid w:val="00F524F2"/>
    <w:rsid w:val="00F536FD"/>
    <w:rsid w:val="00F5415D"/>
    <w:rsid w:val="00F55511"/>
    <w:rsid w:val="00F6169B"/>
    <w:rsid w:val="00F637B5"/>
    <w:rsid w:val="00F67EB2"/>
    <w:rsid w:val="00F7351C"/>
    <w:rsid w:val="00F76468"/>
    <w:rsid w:val="00F90D85"/>
    <w:rsid w:val="00F94DD6"/>
    <w:rsid w:val="00FA3745"/>
    <w:rsid w:val="00FB1485"/>
    <w:rsid w:val="00FB3BCC"/>
    <w:rsid w:val="00FB48DA"/>
    <w:rsid w:val="00FB71CE"/>
    <w:rsid w:val="00FB758B"/>
    <w:rsid w:val="00FC20DB"/>
    <w:rsid w:val="00FC2C27"/>
    <w:rsid w:val="00FC55E9"/>
    <w:rsid w:val="00FC5926"/>
    <w:rsid w:val="00FC5B83"/>
    <w:rsid w:val="00FC7542"/>
    <w:rsid w:val="00FC7918"/>
    <w:rsid w:val="00FD1047"/>
    <w:rsid w:val="00FD323C"/>
    <w:rsid w:val="00FD7325"/>
    <w:rsid w:val="00FE1B5A"/>
    <w:rsid w:val="00FE2EF3"/>
    <w:rsid w:val="00FE455A"/>
    <w:rsid w:val="00FF1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370D9"/>
  <w15:chartTrackingRefBased/>
  <w15:docId w15:val="{547FD01A-A660-47D6-9AD5-82BE5D4E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50627"/>
  </w:style>
  <w:style w:type="paragraph" w:styleId="Kop1">
    <w:name w:val="heading 1"/>
    <w:basedOn w:val="Standaard"/>
    <w:next w:val="Standaard"/>
    <w:link w:val="Kop1Char"/>
    <w:uiPriority w:val="9"/>
    <w:qFormat/>
    <w:rsid w:val="002D70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
    <w:name w:val="Text"/>
    <w:qFormat/>
    <w:rsid w:val="00E00498"/>
    <w:pPr>
      <w:spacing w:after="240" w:line="260" w:lineRule="atLeast"/>
    </w:pPr>
    <w:rPr>
      <w:rFonts w:ascii="Open Sans" w:hAnsi="Open Sans"/>
    </w:rPr>
  </w:style>
  <w:style w:type="paragraph" w:styleId="Koptekst">
    <w:name w:val="header"/>
    <w:basedOn w:val="Standaard"/>
    <w:link w:val="KoptekstChar"/>
    <w:uiPriority w:val="99"/>
    <w:unhideWhenUsed/>
    <w:rsid w:val="00EA1D45"/>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A1D45"/>
  </w:style>
  <w:style w:type="paragraph" w:styleId="Voettekst">
    <w:name w:val="footer"/>
    <w:basedOn w:val="Standaard"/>
    <w:link w:val="VoettekstChar"/>
    <w:uiPriority w:val="99"/>
    <w:unhideWhenUsed/>
    <w:rsid w:val="00EA1D4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A1D45"/>
  </w:style>
  <w:style w:type="paragraph" w:customStyle="1" w:styleId="DocumentTitle">
    <w:name w:val="Document Title"/>
    <w:qFormat/>
    <w:rsid w:val="00EA1D45"/>
    <w:pPr>
      <w:autoSpaceDE w:val="0"/>
      <w:autoSpaceDN w:val="0"/>
      <w:adjustRightInd w:val="0"/>
      <w:spacing w:after="0" w:line="260" w:lineRule="atLeast"/>
      <w:jc w:val="center"/>
    </w:pPr>
    <w:rPr>
      <w:rFonts w:ascii="Open Sans" w:hAnsi="Open Sans"/>
      <w:b/>
      <w:color w:val="3D5893"/>
      <w:sz w:val="48"/>
    </w:rPr>
  </w:style>
  <w:style w:type="paragraph" w:customStyle="1" w:styleId="MaintitleH1">
    <w:name w:val="Maintitle H1"/>
    <w:qFormat/>
    <w:rsid w:val="001656D3"/>
    <w:pPr>
      <w:keepNext/>
      <w:autoSpaceDE w:val="0"/>
      <w:autoSpaceDN w:val="0"/>
      <w:adjustRightInd w:val="0"/>
      <w:spacing w:after="120" w:line="260" w:lineRule="atLeast"/>
      <w:outlineLvl w:val="0"/>
    </w:pPr>
    <w:rPr>
      <w:rFonts w:ascii="Open Sans" w:hAnsi="Open Sans" w:cs="OpenSans-Bold"/>
      <w:b/>
      <w:bCs/>
      <w:color w:val="3D5893"/>
      <w:sz w:val="32"/>
      <w:szCs w:val="32"/>
    </w:rPr>
  </w:style>
  <w:style w:type="paragraph" w:customStyle="1" w:styleId="SubtitleH2">
    <w:name w:val="Subtitle H2"/>
    <w:qFormat/>
    <w:rsid w:val="00B6718E"/>
    <w:pPr>
      <w:spacing w:after="120" w:line="260" w:lineRule="atLeast"/>
      <w:outlineLvl w:val="1"/>
    </w:pPr>
    <w:rPr>
      <w:rFonts w:ascii="Open Sans" w:hAnsi="Open Sans"/>
      <w:color w:val="3D5893"/>
      <w:sz w:val="28"/>
    </w:rPr>
  </w:style>
  <w:style w:type="paragraph" w:customStyle="1" w:styleId="TitleH3">
    <w:name w:val="Title H3"/>
    <w:qFormat/>
    <w:rsid w:val="00B6718E"/>
    <w:pPr>
      <w:autoSpaceDE w:val="0"/>
      <w:autoSpaceDN w:val="0"/>
      <w:adjustRightInd w:val="0"/>
      <w:spacing w:after="120" w:line="260" w:lineRule="atLeast"/>
      <w:outlineLvl w:val="2"/>
    </w:pPr>
    <w:rPr>
      <w:rFonts w:ascii="Open Sans" w:hAnsi="Open Sans" w:cs="OpenSans-Bold"/>
      <w:b/>
      <w:bCs/>
      <w:color w:val="3D5893"/>
      <w:sz w:val="28"/>
      <w:szCs w:val="28"/>
    </w:rPr>
  </w:style>
  <w:style w:type="paragraph" w:customStyle="1" w:styleId="Quotetext">
    <w:name w:val="Quotetext"/>
    <w:qFormat/>
    <w:rsid w:val="00917669"/>
    <w:pPr>
      <w:autoSpaceDE w:val="0"/>
      <w:autoSpaceDN w:val="0"/>
      <w:adjustRightInd w:val="0"/>
      <w:spacing w:after="360" w:line="260" w:lineRule="atLeast"/>
      <w:ind w:left="288"/>
    </w:pPr>
    <w:rPr>
      <w:rFonts w:ascii="Open Sans" w:hAnsi="Open Sans" w:cs="OpenSans-Bold"/>
      <w:b/>
      <w:bCs/>
      <w:color w:val="3D5893"/>
      <w:sz w:val="40"/>
      <w:szCs w:val="40"/>
    </w:rPr>
  </w:style>
  <w:style w:type="paragraph" w:customStyle="1" w:styleId="TitleH4">
    <w:name w:val="Title H4"/>
    <w:qFormat/>
    <w:rsid w:val="00B6718E"/>
    <w:pPr>
      <w:spacing w:after="120" w:line="260" w:lineRule="atLeast"/>
      <w:outlineLvl w:val="3"/>
    </w:pPr>
    <w:rPr>
      <w:rFonts w:ascii="Open Sans" w:hAnsi="Open Sans" w:cs="OpenSans-Bold"/>
      <w:bCs/>
      <w:color w:val="3D5893"/>
      <w:szCs w:val="28"/>
    </w:rPr>
  </w:style>
  <w:style w:type="paragraph" w:customStyle="1" w:styleId="Text1">
    <w:name w:val="Text1"/>
    <w:qFormat/>
    <w:rsid w:val="00422C06"/>
    <w:pPr>
      <w:pBdr>
        <w:left w:val="single" w:sz="48" w:space="4" w:color="3D5893"/>
      </w:pBdr>
      <w:autoSpaceDE w:val="0"/>
      <w:autoSpaceDN w:val="0"/>
      <w:adjustRightInd w:val="0"/>
      <w:spacing w:after="0" w:line="240" w:lineRule="auto"/>
    </w:pPr>
    <w:rPr>
      <w:rFonts w:ascii="OpenSans" w:hAnsi="OpenSans" w:cs="OpenSans"/>
      <w:color w:val="3D5893"/>
      <w:sz w:val="36"/>
    </w:rPr>
  </w:style>
  <w:style w:type="paragraph" w:customStyle="1" w:styleId="Bullet">
    <w:name w:val="Bullet"/>
    <w:qFormat/>
    <w:rsid w:val="00131F98"/>
    <w:pPr>
      <w:numPr>
        <w:numId w:val="1"/>
      </w:numPr>
      <w:autoSpaceDE w:val="0"/>
      <w:autoSpaceDN w:val="0"/>
      <w:adjustRightInd w:val="0"/>
      <w:spacing w:after="60" w:line="260" w:lineRule="atLeast"/>
    </w:pPr>
    <w:rPr>
      <w:rFonts w:ascii="Open Sans" w:hAnsi="Open Sans" w:cs="OpenSans"/>
    </w:rPr>
  </w:style>
  <w:style w:type="paragraph" w:customStyle="1" w:styleId="Bullet1">
    <w:name w:val="Bullet1"/>
    <w:qFormat/>
    <w:rsid w:val="00131F98"/>
    <w:pPr>
      <w:numPr>
        <w:ilvl w:val="1"/>
        <w:numId w:val="1"/>
      </w:numPr>
      <w:autoSpaceDE w:val="0"/>
      <w:autoSpaceDN w:val="0"/>
      <w:adjustRightInd w:val="0"/>
      <w:spacing w:after="60" w:line="260" w:lineRule="atLeast"/>
    </w:pPr>
    <w:rPr>
      <w:rFonts w:ascii="Open Sans" w:hAnsi="Open Sans" w:cs="OpenSans"/>
    </w:rPr>
  </w:style>
  <w:style w:type="table" w:styleId="Tabelraster">
    <w:name w:val="Table Grid"/>
    <w:basedOn w:val="Standaardtabel"/>
    <w:uiPriority w:val="39"/>
    <w:rsid w:val="00BB3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qFormat/>
    <w:rsid w:val="00D345DE"/>
    <w:pPr>
      <w:spacing w:before="120" w:after="120" w:line="260" w:lineRule="atLeast"/>
    </w:pPr>
    <w:rPr>
      <w:rFonts w:ascii="Open Sans" w:hAnsi="Open Sans"/>
      <w:color w:val="3D5893"/>
    </w:rPr>
  </w:style>
  <w:style w:type="paragraph" w:styleId="Inhopg1">
    <w:name w:val="toc 1"/>
    <w:basedOn w:val="Standaard"/>
    <w:next w:val="Standaard"/>
    <w:autoRedefine/>
    <w:uiPriority w:val="39"/>
    <w:unhideWhenUsed/>
    <w:rsid w:val="00140453"/>
    <w:pPr>
      <w:spacing w:before="240" w:after="120"/>
    </w:pPr>
    <w:rPr>
      <w:b/>
      <w:bCs/>
      <w:sz w:val="20"/>
      <w:szCs w:val="20"/>
    </w:rPr>
  </w:style>
  <w:style w:type="paragraph" w:styleId="Inhopg2">
    <w:name w:val="toc 2"/>
    <w:basedOn w:val="Standaard"/>
    <w:next w:val="Standaard"/>
    <w:autoRedefine/>
    <w:uiPriority w:val="39"/>
    <w:unhideWhenUsed/>
    <w:rsid w:val="00140453"/>
    <w:pPr>
      <w:spacing w:before="120" w:after="0"/>
      <w:ind w:left="220"/>
    </w:pPr>
    <w:rPr>
      <w:i/>
      <w:iCs/>
      <w:sz w:val="20"/>
      <w:szCs w:val="20"/>
    </w:rPr>
  </w:style>
  <w:style w:type="paragraph" w:styleId="Inhopg3">
    <w:name w:val="toc 3"/>
    <w:basedOn w:val="Standaard"/>
    <w:next w:val="Standaard"/>
    <w:autoRedefine/>
    <w:uiPriority w:val="39"/>
    <w:unhideWhenUsed/>
    <w:rsid w:val="00140453"/>
    <w:pPr>
      <w:spacing w:after="0"/>
      <w:ind w:left="440"/>
    </w:pPr>
    <w:rPr>
      <w:sz w:val="20"/>
      <w:szCs w:val="20"/>
    </w:rPr>
  </w:style>
  <w:style w:type="character" w:styleId="Hyperlink">
    <w:name w:val="Hyperlink"/>
    <w:basedOn w:val="Standaardalinea-lettertype"/>
    <w:uiPriority w:val="99"/>
    <w:unhideWhenUsed/>
    <w:rsid w:val="00056D33"/>
    <w:rPr>
      <w:color w:val="0563C1" w:themeColor="hyperlink"/>
      <w:u w:val="single"/>
    </w:rPr>
  </w:style>
  <w:style w:type="character" w:customStyle="1" w:styleId="Kop1Char">
    <w:name w:val="Kop 1 Char"/>
    <w:basedOn w:val="Standaardalinea-lettertype"/>
    <w:link w:val="Kop1"/>
    <w:uiPriority w:val="9"/>
    <w:rsid w:val="002D70C5"/>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2D70C5"/>
    <w:pPr>
      <w:spacing w:before="480" w:line="276" w:lineRule="auto"/>
      <w:outlineLvl w:val="9"/>
    </w:pPr>
    <w:rPr>
      <w:b/>
      <w:bCs/>
      <w:sz w:val="28"/>
      <w:szCs w:val="28"/>
      <w:lang w:val="nl-BE" w:eastAsia="nl-NL"/>
    </w:rPr>
  </w:style>
  <w:style w:type="paragraph" w:styleId="Inhopg4">
    <w:name w:val="toc 4"/>
    <w:basedOn w:val="Standaard"/>
    <w:next w:val="Standaard"/>
    <w:autoRedefine/>
    <w:uiPriority w:val="39"/>
    <w:unhideWhenUsed/>
    <w:rsid w:val="002D70C5"/>
    <w:pPr>
      <w:spacing w:after="0"/>
      <w:ind w:left="660"/>
    </w:pPr>
    <w:rPr>
      <w:sz w:val="20"/>
      <w:szCs w:val="20"/>
    </w:rPr>
  </w:style>
  <w:style w:type="paragraph" w:styleId="Inhopg5">
    <w:name w:val="toc 5"/>
    <w:basedOn w:val="Standaard"/>
    <w:next w:val="Standaard"/>
    <w:autoRedefine/>
    <w:uiPriority w:val="39"/>
    <w:unhideWhenUsed/>
    <w:rsid w:val="002D70C5"/>
    <w:pPr>
      <w:spacing w:after="0"/>
      <w:ind w:left="880"/>
    </w:pPr>
    <w:rPr>
      <w:sz w:val="20"/>
      <w:szCs w:val="20"/>
    </w:rPr>
  </w:style>
  <w:style w:type="paragraph" w:styleId="Inhopg6">
    <w:name w:val="toc 6"/>
    <w:basedOn w:val="Standaard"/>
    <w:next w:val="Standaard"/>
    <w:autoRedefine/>
    <w:uiPriority w:val="39"/>
    <w:unhideWhenUsed/>
    <w:rsid w:val="002D70C5"/>
    <w:pPr>
      <w:spacing w:after="0"/>
      <w:ind w:left="1100"/>
    </w:pPr>
    <w:rPr>
      <w:sz w:val="20"/>
      <w:szCs w:val="20"/>
    </w:rPr>
  </w:style>
  <w:style w:type="paragraph" w:styleId="Inhopg7">
    <w:name w:val="toc 7"/>
    <w:basedOn w:val="Standaard"/>
    <w:next w:val="Standaard"/>
    <w:autoRedefine/>
    <w:uiPriority w:val="39"/>
    <w:unhideWhenUsed/>
    <w:rsid w:val="002D70C5"/>
    <w:pPr>
      <w:spacing w:after="0"/>
      <w:ind w:left="1320"/>
    </w:pPr>
    <w:rPr>
      <w:sz w:val="20"/>
      <w:szCs w:val="20"/>
    </w:rPr>
  </w:style>
  <w:style w:type="paragraph" w:styleId="Inhopg8">
    <w:name w:val="toc 8"/>
    <w:basedOn w:val="Standaard"/>
    <w:next w:val="Standaard"/>
    <w:autoRedefine/>
    <w:uiPriority w:val="39"/>
    <w:unhideWhenUsed/>
    <w:rsid w:val="002D70C5"/>
    <w:pPr>
      <w:spacing w:after="0"/>
      <w:ind w:left="1540"/>
    </w:pPr>
    <w:rPr>
      <w:sz w:val="20"/>
      <w:szCs w:val="20"/>
    </w:rPr>
  </w:style>
  <w:style w:type="paragraph" w:styleId="Inhopg9">
    <w:name w:val="toc 9"/>
    <w:basedOn w:val="Standaard"/>
    <w:next w:val="Standaard"/>
    <w:autoRedefine/>
    <w:uiPriority w:val="39"/>
    <w:unhideWhenUsed/>
    <w:rsid w:val="002D70C5"/>
    <w:pPr>
      <w:spacing w:after="0"/>
      <w:ind w:left="1760"/>
    </w:pPr>
    <w:rPr>
      <w:sz w:val="20"/>
      <w:szCs w:val="20"/>
    </w:rPr>
  </w:style>
  <w:style w:type="paragraph" w:styleId="Voetnoottekst">
    <w:name w:val="footnote text"/>
    <w:basedOn w:val="Standaard"/>
    <w:link w:val="VoetnoottekstChar"/>
    <w:uiPriority w:val="99"/>
    <w:semiHidden/>
    <w:unhideWhenUsed/>
    <w:rsid w:val="00DB0D06"/>
    <w:pPr>
      <w:spacing w:after="0" w:line="240" w:lineRule="auto"/>
    </w:pPr>
    <w:rPr>
      <w:sz w:val="20"/>
      <w:szCs w:val="20"/>
      <w:lang w:val="de-DE"/>
    </w:rPr>
  </w:style>
  <w:style w:type="character" w:customStyle="1" w:styleId="VoetnoottekstChar">
    <w:name w:val="Voetnoottekst Char"/>
    <w:basedOn w:val="Standaardalinea-lettertype"/>
    <w:link w:val="Voetnoottekst"/>
    <w:uiPriority w:val="99"/>
    <w:semiHidden/>
    <w:rsid w:val="00DB0D06"/>
    <w:rPr>
      <w:sz w:val="20"/>
      <w:szCs w:val="20"/>
      <w:lang w:val="de-DE"/>
    </w:rPr>
  </w:style>
  <w:style w:type="character" w:styleId="Voetnootmarkering">
    <w:name w:val="footnote reference"/>
    <w:basedOn w:val="Standaardalinea-lettertype"/>
    <w:uiPriority w:val="99"/>
    <w:semiHidden/>
    <w:unhideWhenUsed/>
    <w:rsid w:val="00DB0D06"/>
    <w:rPr>
      <w:vertAlign w:val="superscript"/>
    </w:rPr>
  </w:style>
  <w:style w:type="character" w:styleId="Verwijzingopmerking">
    <w:name w:val="annotation reference"/>
    <w:basedOn w:val="Standaardalinea-lettertype"/>
    <w:uiPriority w:val="99"/>
    <w:semiHidden/>
    <w:unhideWhenUsed/>
    <w:rsid w:val="00FE455A"/>
    <w:rPr>
      <w:sz w:val="16"/>
      <w:szCs w:val="16"/>
    </w:rPr>
  </w:style>
  <w:style w:type="paragraph" w:styleId="Tekstopmerking">
    <w:name w:val="annotation text"/>
    <w:basedOn w:val="Standaard"/>
    <w:link w:val="TekstopmerkingChar"/>
    <w:uiPriority w:val="99"/>
    <w:semiHidden/>
    <w:unhideWhenUsed/>
    <w:rsid w:val="00FE455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455A"/>
    <w:rPr>
      <w:sz w:val="20"/>
      <w:szCs w:val="20"/>
    </w:rPr>
  </w:style>
  <w:style w:type="paragraph" w:styleId="Onderwerpvanopmerking">
    <w:name w:val="annotation subject"/>
    <w:basedOn w:val="Tekstopmerking"/>
    <w:next w:val="Tekstopmerking"/>
    <w:link w:val="OnderwerpvanopmerkingChar"/>
    <w:uiPriority w:val="99"/>
    <w:semiHidden/>
    <w:unhideWhenUsed/>
    <w:rsid w:val="00FE455A"/>
    <w:rPr>
      <w:b/>
      <w:bCs/>
    </w:rPr>
  </w:style>
  <w:style w:type="character" w:customStyle="1" w:styleId="OnderwerpvanopmerkingChar">
    <w:name w:val="Onderwerp van opmerking Char"/>
    <w:basedOn w:val="TekstopmerkingChar"/>
    <w:link w:val="Onderwerpvanopmerking"/>
    <w:uiPriority w:val="99"/>
    <w:semiHidden/>
    <w:rsid w:val="00FE455A"/>
    <w:rPr>
      <w:b/>
      <w:bCs/>
      <w:sz w:val="20"/>
      <w:szCs w:val="20"/>
    </w:rPr>
  </w:style>
  <w:style w:type="paragraph" w:styleId="Ballontekst">
    <w:name w:val="Balloon Text"/>
    <w:basedOn w:val="Standaard"/>
    <w:link w:val="BallontekstChar"/>
    <w:uiPriority w:val="99"/>
    <w:semiHidden/>
    <w:unhideWhenUsed/>
    <w:rsid w:val="00FE455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455A"/>
    <w:rPr>
      <w:rFonts w:ascii="Segoe UI" w:hAnsi="Segoe UI" w:cs="Segoe UI"/>
      <w:sz w:val="18"/>
      <w:szCs w:val="18"/>
    </w:rPr>
  </w:style>
  <w:style w:type="paragraph" w:styleId="Lijstalinea">
    <w:name w:val="List Paragraph"/>
    <w:basedOn w:val="Standaard"/>
    <w:uiPriority w:val="34"/>
    <w:qFormat/>
    <w:rsid w:val="00FB71CE"/>
    <w:pPr>
      <w:ind w:left="720"/>
      <w:contextualSpacing/>
    </w:pPr>
    <w:rPr>
      <w:lang w:val="nl-BE"/>
    </w:rPr>
  </w:style>
  <w:style w:type="character" w:customStyle="1" w:styleId="Onopgelostemelding1">
    <w:name w:val="Onopgeloste melding1"/>
    <w:basedOn w:val="Standaardalinea-lettertype"/>
    <w:uiPriority w:val="99"/>
    <w:semiHidden/>
    <w:unhideWhenUsed/>
    <w:rsid w:val="00283925"/>
    <w:rPr>
      <w:color w:val="808080"/>
      <w:shd w:val="clear" w:color="auto" w:fill="E6E6E6"/>
    </w:rPr>
  </w:style>
  <w:style w:type="character" w:styleId="GevolgdeHyperlink">
    <w:name w:val="FollowedHyperlink"/>
    <w:basedOn w:val="Standaardalinea-lettertype"/>
    <w:uiPriority w:val="99"/>
    <w:semiHidden/>
    <w:unhideWhenUsed/>
    <w:rsid w:val="007D52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091953">
      <w:bodyDiv w:val="1"/>
      <w:marLeft w:val="0"/>
      <w:marRight w:val="0"/>
      <w:marTop w:val="0"/>
      <w:marBottom w:val="0"/>
      <w:divBdr>
        <w:top w:val="none" w:sz="0" w:space="0" w:color="auto"/>
        <w:left w:val="none" w:sz="0" w:space="0" w:color="auto"/>
        <w:bottom w:val="none" w:sz="0" w:space="0" w:color="auto"/>
        <w:right w:val="none" w:sz="0" w:space="0" w:color="auto"/>
      </w:divBdr>
      <w:divsChild>
        <w:div w:id="84233432">
          <w:marLeft w:val="907"/>
          <w:marRight w:val="0"/>
          <w:marTop w:val="0"/>
          <w:marBottom w:val="0"/>
          <w:divBdr>
            <w:top w:val="none" w:sz="0" w:space="0" w:color="auto"/>
            <w:left w:val="none" w:sz="0" w:space="0" w:color="auto"/>
            <w:bottom w:val="none" w:sz="0" w:space="0" w:color="auto"/>
            <w:right w:val="none" w:sz="0" w:space="0" w:color="auto"/>
          </w:divBdr>
        </w:div>
        <w:div w:id="1566524855">
          <w:marLeft w:val="907"/>
          <w:marRight w:val="0"/>
          <w:marTop w:val="0"/>
          <w:marBottom w:val="0"/>
          <w:divBdr>
            <w:top w:val="none" w:sz="0" w:space="0" w:color="auto"/>
            <w:left w:val="none" w:sz="0" w:space="0" w:color="auto"/>
            <w:bottom w:val="none" w:sz="0" w:space="0" w:color="auto"/>
            <w:right w:val="none" w:sz="0" w:space="0" w:color="auto"/>
          </w:divBdr>
        </w:div>
        <w:div w:id="2127700214">
          <w:marLeft w:val="907"/>
          <w:marRight w:val="0"/>
          <w:marTop w:val="0"/>
          <w:marBottom w:val="0"/>
          <w:divBdr>
            <w:top w:val="none" w:sz="0" w:space="0" w:color="auto"/>
            <w:left w:val="none" w:sz="0" w:space="0" w:color="auto"/>
            <w:bottom w:val="none" w:sz="0" w:space="0" w:color="auto"/>
            <w:right w:val="none" w:sz="0" w:space="0" w:color="auto"/>
          </w:divBdr>
        </w:div>
        <w:div w:id="884289798">
          <w:marLeft w:val="907"/>
          <w:marRight w:val="0"/>
          <w:marTop w:val="0"/>
          <w:marBottom w:val="0"/>
          <w:divBdr>
            <w:top w:val="none" w:sz="0" w:space="0" w:color="auto"/>
            <w:left w:val="none" w:sz="0" w:space="0" w:color="auto"/>
            <w:bottom w:val="none" w:sz="0" w:space="0" w:color="auto"/>
            <w:right w:val="none" w:sz="0" w:space="0" w:color="auto"/>
          </w:divBdr>
        </w:div>
        <w:div w:id="205147981">
          <w:marLeft w:val="907"/>
          <w:marRight w:val="0"/>
          <w:marTop w:val="0"/>
          <w:marBottom w:val="0"/>
          <w:divBdr>
            <w:top w:val="none" w:sz="0" w:space="0" w:color="auto"/>
            <w:left w:val="none" w:sz="0" w:space="0" w:color="auto"/>
            <w:bottom w:val="none" w:sz="0" w:space="0" w:color="auto"/>
            <w:right w:val="none" w:sz="0" w:space="0" w:color="auto"/>
          </w:divBdr>
        </w:div>
        <w:div w:id="1600288131">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asem-education-hecompendium.org"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asem-education-hecompendium.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ehea.info/" TargetMode="External"/><Relationship Id="rId10" Type="http://schemas.openxmlformats.org/officeDocument/2006/relationships/endnotes" Target="endnotes.xml"/><Relationship Id="rId19" Type="http://schemas.openxmlformats.org/officeDocument/2006/relationships/hyperlink" Target="http://www.studienkollegs.de/hom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eacea.ec.europa.eu/national-policies/eurydice/home_fr" TargetMode="External"/><Relationship Id="rId27"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C4CC90F1A16845B90E495AD1A7A834" ma:contentTypeVersion="13" ma:contentTypeDescription="Een nieuw document maken." ma:contentTypeScope="" ma:versionID="47e9ce304f58f8e65eff283a0bb74256">
  <xsd:schema xmlns:xsd="http://www.w3.org/2001/XMLSchema" xmlns:xs="http://www.w3.org/2001/XMLSchema" xmlns:p="http://schemas.microsoft.com/office/2006/metadata/properties" xmlns:ns1="http://schemas.microsoft.com/sharepoint/v3" xmlns:ns3="5ad110cb-d020-44a2-9d67-a0924ea62146" xmlns:ns4="d1017037-0489-45a0-a198-2d4cc292200c" targetNamespace="http://schemas.microsoft.com/office/2006/metadata/properties" ma:root="true" ma:fieldsID="d3743a184b8515332fd247d7b9a647cb" ns1:_="" ns3:_="" ns4:_="">
    <xsd:import namespace="http://schemas.microsoft.com/sharepoint/v3"/>
    <xsd:import namespace="5ad110cb-d020-44a2-9d67-a0924ea62146"/>
    <xsd:import namespace="d1017037-0489-45a0-a198-2d4cc29220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description=""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d110cb-d020-44a2-9d67-a0924ea6214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17037-0489-45a0-a198-2d4cc292200c"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element name="SharingHintHash" ma:index="15"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D7C1A-C9D0-4369-9D1E-07D9CAB14954}">
  <ds:schemaRefs>
    <ds:schemaRef ds:uri="http://purl.org/dc/terms/"/>
    <ds:schemaRef ds:uri="http://schemas.microsoft.com/sharepoint/v3"/>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5ad110cb-d020-44a2-9d67-a0924ea62146"/>
    <ds:schemaRef ds:uri="http://schemas.microsoft.com/office/infopath/2007/PartnerControls"/>
    <ds:schemaRef ds:uri="d1017037-0489-45a0-a198-2d4cc292200c"/>
    <ds:schemaRef ds:uri="http://www.w3.org/XML/1998/namespace"/>
  </ds:schemaRefs>
</ds:datastoreItem>
</file>

<file path=customXml/itemProps2.xml><?xml version="1.0" encoding="utf-8"?>
<ds:datastoreItem xmlns:ds="http://schemas.openxmlformats.org/officeDocument/2006/customXml" ds:itemID="{1C3F5929-0C4B-4A0A-AA7B-BCFDD2D4EF73}">
  <ds:schemaRefs>
    <ds:schemaRef ds:uri="http://schemas.microsoft.com/sharepoint/v3/contenttype/forms"/>
  </ds:schemaRefs>
</ds:datastoreItem>
</file>

<file path=customXml/itemProps3.xml><?xml version="1.0" encoding="utf-8"?>
<ds:datastoreItem xmlns:ds="http://schemas.openxmlformats.org/officeDocument/2006/customXml" ds:itemID="{FD255008-2F08-4424-97DB-57F173379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d110cb-d020-44a2-9d67-a0924ea62146"/>
    <ds:schemaRef ds:uri="d1017037-0489-45a0-a198-2d4cc2922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F8C248-E0FA-41E1-AFD0-E5035DE5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2424</Words>
  <Characters>13338</Characters>
  <Application>Microsoft Office Word</Application>
  <DocSecurity>4</DocSecurity>
  <Lines>111</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udaya12040@yahoo.co.in</dc:creator>
  <cp:keywords/>
  <dc:description/>
  <cp:lastModifiedBy>Soenen Magalie</cp:lastModifiedBy>
  <cp:revision>2</cp:revision>
  <dcterms:created xsi:type="dcterms:W3CDTF">2019-09-25T12:56:00Z</dcterms:created>
  <dcterms:modified xsi:type="dcterms:W3CDTF">2019-09-25T12:56:00Z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0x01010069C4CC90F1A16845B90E495AD1A7A834</vt:lpwstr>
  </property>
</Properties>
</file>